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5E5E9" w14:textId="77777777" w:rsidR="007760A0" w:rsidRPr="00625D26" w:rsidRDefault="007760A0" w:rsidP="007760A0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25D26">
        <w:rPr>
          <w:rFonts w:ascii="Times New Roman" w:hAnsi="Times New Roman" w:cs="Times New Roman"/>
          <w:b/>
          <w:i/>
          <w:sz w:val="24"/>
          <w:szCs w:val="24"/>
        </w:rPr>
        <w:t>Projekt</w:t>
      </w:r>
    </w:p>
    <w:p w14:paraId="2641F75C" w14:textId="7C407C3B" w:rsidR="007760A0" w:rsidRPr="00625D26" w:rsidRDefault="00C80C09" w:rsidP="007760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26">
        <w:rPr>
          <w:rFonts w:ascii="Times New Roman" w:hAnsi="Times New Roman" w:cs="Times New Roman"/>
          <w:b/>
          <w:sz w:val="24"/>
          <w:szCs w:val="24"/>
        </w:rPr>
        <w:t>UCHWAŁA NR …/…/</w:t>
      </w:r>
      <w:r w:rsidR="00375499" w:rsidRPr="00625D26">
        <w:rPr>
          <w:rFonts w:ascii="Times New Roman" w:hAnsi="Times New Roman" w:cs="Times New Roman"/>
          <w:b/>
          <w:sz w:val="24"/>
          <w:szCs w:val="24"/>
        </w:rPr>
        <w:t>24</w:t>
      </w:r>
    </w:p>
    <w:p w14:paraId="4BBB447C" w14:textId="77777777" w:rsidR="007760A0" w:rsidRPr="00625D26" w:rsidRDefault="007760A0" w:rsidP="007760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26">
        <w:rPr>
          <w:rFonts w:ascii="Times New Roman" w:hAnsi="Times New Roman" w:cs="Times New Roman"/>
          <w:b/>
          <w:sz w:val="24"/>
          <w:szCs w:val="24"/>
        </w:rPr>
        <w:t>RADY GMINY RANIŻÓW</w:t>
      </w:r>
    </w:p>
    <w:p w14:paraId="6A3F2E7F" w14:textId="6BED38F7" w:rsidR="007760A0" w:rsidRPr="00625D26" w:rsidRDefault="007760A0" w:rsidP="007760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26">
        <w:rPr>
          <w:rFonts w:ascii="Times New Roman" w:hAnsi="Times New Roman" w:cs="Times New Roman"/>
          <w:b/>
          <w:sz w:val="24"/>
          <w:szCs w:val="24"/>
        </w:rPr>
        <w:t>z dnia …</w:t>
      </w:r>
      <w:r w:rsidR="00433CD7" w:rsidRPr="00625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D26">
        <w:rPr>
          <w:rFonts w:ascii="Times New Roman" w:hAnsi="Times New Roman" w:cs="Times New Roman"/>
          <w:b/>
          <w:sz w:val="24"/>
          <w:szCs w:val="24"/>
        </w:rPr>
        <w:t>.</w:t>
      </w:r>
      <w:r w:rsidR="00C80C09" w:rsidRPr="00625D26">
        <w:rPr>
          <w:rFonts w:ascii="Times New Roman" w:hAnsi="Times New Roman" w:cs="Times New Roman"/>
          <w:b/>
          <w:sz w:val="24"/>
          <w:szCs w:val="24"/>
        </w:rPr>
        <w:t>……… 20</w:t>
      </w:r>
      <w:r w:rsidR="00375499" w:rsidRPr="00625D26">
        <w:rPr>
          <w:rFonts w:ascii="Times New Roman" w:hAnsi="Times New Roman" w:cs="Times New Roman"/>
          <w:b/>
          <w:sz w:val="24"/>
          <w:szCs w:val="24"/>
        </w:rPr>
        <w:t>24</w:t>
      </w:r>
      <w:r w:rsidRPr="00625D2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4E7BC18" w14:textId="77777777" w:rsidR="00B649F4" w:rsidRPr="00625D26" w:rsidRDefault="00B649F4" w:rsidP="00B649F4">
      <w:pPr>
        <w:rPr>
          <w:rFonts w:cstheme="minorHAnsi"/>
          <w:sz w:val="24"/>
        </w:rPr>
      </w:pPr>
    </w:p>
    <w:p w14:paraId="1927A529" w14:textId="171C0BCC" w:rsidR="00B649F4" w:rsidRPr="00625D26" w:rsidRDefault="00B649F4" w:rsidP="007760A0">
      <w:pPr>
        <w:jc w:val="both"/>
        <w:rPr>
          <w:rFonts w:ascii="Times New Roman" w:hAnsi="Times New Roman" w:cs="Times New Roman"/>
          <w:b/>
          <w:sz w:val="24"/>
        </w:rPr>
      </w:pPr>
      <w:r w:rsidRPr="00625D26">
        <w:rPr>
          <w:rFonts w:ascii="Times New Roman" w:hAnsi="Times New Roman" w:cs="Times New Roman"/>
          <w:b/>
          <w:sz w:val="24"/>
        </w:rPr>
        <w:t xml:space="preserve">w sprawie </w:t>
      </w:r>
      <w:r w:rsidR="00B87703" w:rsidRPr="00625D26">
        <w:rPr>
          <w:rFonts w:ascii="Times New Roman" w:hAnsi="Times New Roman" w:cs="Times New Roman"/>
          <w:b/>
          <w:sz w:val="24"/>
        </w:rPr>
        <w:t>określenia</w:t>
      </w:r>
      <w:r w:rsidRPr="00625D26">
        <w:rPr>
          <w:rFonts w:ascii="Times New Roman" w:hAnsi="Times New Roman" w:cs="Times New Roman"/>
          <w:b/>
          <w:sz w:val="24"/>
        </w:rPr>
        <w:t xml:space="preserve"> </w:t>
      </w:r>
      <w:r w:rsidR="00643E39" w:rsidRPr="00625D26">
        <w:rPr>
          <w:rFonts w:ascii="Times New Roman" w:hAnsi="Times New Roman" w:cs="Times New Roman"/>
          <w:b/>
          <w:sz w:val="24"/>
        </w:rPr>
        <w:t xml:space="preserve">wysokości opłat za korzystanie z wychowania przedszkolnego uczniów objętych wychowaniem przedszkolnym </w:t>
      </w:r>
      <w:r w:rsidR="0035391F" w:rsidRPr="00625D26">
        <w:rPr>
          <w:rFonts w:ascii="Times New Roman" w:hAnsi="Times New Roman" w:cs="Times New Roman"/>
          <w:b/>
          <w:sz w:val="24"/>
        </w:rPr>
        <w:t>w publicznych przedszkolach</w:t>
      </w:r>
      <w:r w:rsidR="009A6133" w:rsidRPr="00625D26">
        <w:rPr>
          <w:rFonts w:ascii="Times New Roman" w:hAnsi="Times New Roman" w:cs="Times New Roman"/>
          <w:b/>
          <w:sz w:val="24"/>
        </w:rPr>
        <w:t>, innych formach wychowania przedszkolnego</w:t>
      </w:r>
      <w:r w:rsidR="0035391F" w:rsidRPr="00625D26">
        <w:rPr>
          <w:rFonts w:ascii="Times New Roman" w:hAnsi="Times New Roman" w:cs="Times New Roman"/>
          <w:b/>
          <w:sz w:val="24"/>
        </w:rPr>
        <w:t xml:space="preserve"> prowadzonych przez Gminę Raniżów</w:t>
      </w:r>
      <w:r w:rsidR="00245ABB" w:rsidRPr="00625D26">
        <w:rPr>
          <w:rFonts w:ascii="Times New Roman" w:hAnsi="Times New Roman" w:cs="Times New Roman"/>
          <w:b/>
          <w:sz w:val="24"/>
        </w:rPr>
        <w:t xml:space="preserve"> </w:t>
      </w:r>
    </w:p>
    <w:p w14:paraId="20F7D177" w14:textId="77777777" w:rsidR="00B649F4" w:rsidRPr="00625D26" w:rsidRDefault="00B649F4" w:rsidP="00B649F4">
      <w:pPr>
        <w:jc w:val="center"/>
        <w:rPr>
          <w:rFonts w:ascii="Times New Roman" w:hAnsi="Times New Roman" w:cs="Times New Roman"/>
          <w:b/>
          <w:sz w:val="24"/>
        </w:rPr>
      </w:pPr>
    </w:p>
    <w:p w14:paraId="5E2B8537" w14:textId="0F7E6903" w:rsidR="00485A95" w:rsidRPr="00625D26" w:rsidRDefault="00485A95" w:rsidP="007760A0">
      <w:pPr>
        <w:jc w:val="both"/>
        <w:rPr>
          <w:rFonts w:ascii="Times New Roman" w:hAnsi="Times New Roman" w:cs="Times New Roman"/>
          <w:b/>
          <w:sz w:val="24"/>
        </w:rPr>
      </w:pPr>
      <w:r w:rsidRPr="00625D26">
        <w:rPr>
          <w:rFonts w:ascii="Times New Roman" w:hAnsi="Times New Roman" w:cs="Times New Roman"/>
          <w:sz w:val="24"/>
        </w:rPr>
        <w:t xml:space="preserve">       </w:t>
      </w:r>
      <w:r w:rsidR="00B649F4" w:rsidRPr="00625D26">
        <w:rPr>
          <w:rFonts w:ascii="Times New Roman" w:hAnsi="Times New Roman" w:cs="Times New Roman"/>
          <w:sz w:val="24"/>
        </w:rPr>
        <w:t>Na podstawie art. 18 ust. 2 pkt 15</w:t>
      </w:r>
      <w:r w:rsidR="007760A0" w:rsidRPr="00625D26">
        <w:rPr>
          <w:rFonts w:ascii="Times New Roman" w:hAnsi="Times New Roman" w:cs="Times New Roman"/>
          <w:sz w:val="24"/>
        </w:rPr>
        <w:t>, art.</w:t>
      </w:r>
      <w:r w:rsidR="001261CD" w:rsidRPr="00625D26">
        <w:rPr>
          <w:rFonts w:ascii="Times New Roman" w:hAnsi="Times New Roman" w:cs="Times New Roman"/>
          <w:sz w:val="24"/>
        </w:rPr>
        <w:t xml:space="preserve"> </w:t>
      </w:r>
      <w:r w:rsidR="007760A0" w:rsidRPr="00625D26">
        <w:rPr>
          <w:rFonts w:ascii="Times New Roman" w:hAnsi="Times New Roman" w:cs="Times New Roman"/>
          <w:sz w:val="24"/>
        </w:rPr>
        <w:t>40 ust.</w:t>
      </w:r>
      <w:r w:rsidR="00EA6BEF" w:rsidRPr="00625D26">
        <w:rPr>
          <w:rFonts w:ascii="Times New Roman" w:hAnsi="Times New Roman" w:cs="Times New Roman"/>
          <w:sz w:val="24"/>
        </w:rPr>
        <w:t xml:space="preserve"> </w:t>
      </w:r>
      <w:r w:rsidR="007760A0" w:rsidRPr="00625D26">
        <w:rPr>
          <w:rFonts w:ascii="Times New Roman" w:hAnsi="Times New Roman" w:cs="Times New Roman"/>
          <w:sz w:val="24"/>
        </w:rPr>
        <w:t>1</w:t>
      </w:r>
      <w:r w:rsidR="00EA6BEF" w:rsidRPr="00625D26">
        <w:rPr>
          <w:rFonts w:ascii="Times New Roman" w:hAnsi="Times New Roman" w:cs="Times New Roman"/>
          <w:sz w:val="24"/>
        </w:rPr>
        <w:t xml:space="preserve"> i art. 41 ust. 1</w:t>
      </w:r>
      <w:r w:rsidR="007760A0" w:rsidRPr="00625D26">
        <w:rPr>
          <w:rFonts w:ascii="Times New Roman" w:hAnsi="Times New Roman" w:cs="Times New Roman"/>
          <w:sz w:val="24"/>
        </w:rPr>
        <w:t xml:space="preserve"> </w:t>
      </w:r>
      <w:r w:rsidR="00B649F4" w:rsidRPr="00625D26">
        <w:rPr>
          <w:rFonts w:ascii="Times New Roman" w:hAnsi="Times New Roman" w:cs="Times New Roman"/>
          <w:sz w:val="24"/>
        </w:rPr>
        <w:t>ustawy z dnia 8 marca 1990</w:t>
      </w:r>
      <w:r w:rsidR="00EA6BEF" w:rsidRPr="00625D26">
        <w:rPr>
          <w:rFonts w:ascii="Times New Roman" w:hAnsi="Times New Roman" w:cs="Times New Roman"/>
          <w:sz w:val="24"/>
        </w:rPr>
        <w:t xml:space="preserve"> </w:t>
      </w:r>
      <w:r w:rsidR="00B649F4" w:rsidRPr="00625D26">
        <w:rPr>
          <w:rFonts w:ascii="Times New Roman" w:hAnsi="Times New Roman" w:cs="Times New Roman"/>
          <w:sz w:val="24"/>
        </w:rPr>
        <w:t>r</w:t>
      </w:r>
      <w:r w:rsidR="007760A0" w:rsidRPr="00625D26">
        <w:rPr>
          <w:rFonts w:ascii="Times New Roman" w:hAnsi="Times New Roman" w:cs="Times New Roman"/>
          <w:sz w:val="24"/>
        </w:rPr>
        <w:t xml:space="preserve">. o </w:t>
      </w:r>
      <w:r w:rsidR="00EA6BEF" w:rsidRPr="00625D26">
        <w:rPr>
          <w:rFonts w:ascii="Times New Roman" w:hAnsi="Times New Roman" w:cs="Times New Roman"/>
          <w:sz w:val="24"/>
        </w:rPr>
        <w:t>samorządzie gminnym (t</w:t>
      </w:r>
      <w:r w:rsidR="00245ABB" w:rsidRPr="00625D26">
        <w:rPr>
          <w:rFonts w:ascii="Times New Roman" w:hAnsi="Times New Roman" w:cs="Times New Roman"/>
          <w:sz w:val="24"/>
        </w:rPr>
        <w:t xml:space="preserve">ekst </w:t>
      </w:r>
      <w:r w:rsidR="007760A0" w:rsidRPr="00625D26">
        <w:rPr>
          <w:rFonts w:ascii="Times New Roman" w:hAnsi="Times New Roman" w:cs="Times New Roman"/>
          <w:sz w:val="24"/>
        </w:rPr>
        <w:t>j</w:t>
      </w:r>
      <w:r w:rsidR="00245ABB" w:rsidRPr="00625D26">
        <w:rPr>
          <w:rFonts w:ascii="Times New Roman" w:hAnsi="Times New Roman" w:cs="Times New Roman"/>
          <w:sz w:val="24"/>
        </w:rPr>
        <w:t>ednolity</w:t>
      </w:r>
      <w:r w:rsidR="007760A0" w:rsidRPr="00625D26">
        <w:rPr>
          <w:rFonts w:ascii="Times New Roman" w:hAnsi="Times New Roman" w:cs="Times New Roman"/>
          <w:sz w:val="24"/>
        </w:rPr>
        <w:t xml:space="preserve"> -</w:t>
      </w:r>
      <w:r w:rsidR="00B649F4" w:rsidRPr="00625D26">
        <w:rPr>
          <w:rFonts w:ascii="Times New Roman" w:hAnsi="Times New Roman" w:cs="Times New Roman"/>
          <w:sz w:val="24"/>
        </w:rPr>
        <w:t xml:space="preserve"> D</w:t>
      </w:r>
      <w:r w:rsidR="006D1BAA" w:rsidRPr="00625D26">
        <w:rPr>
          <w:rFonts w:ascii="Times New Roman" w:hAnsi="Times New Roman" w:cs="Times New Roman"/>
          <w:sz w:val="24"/>
        </w:rPr>
        <w:t>z. U. z 20</w:t>
      </w:r>
      <w:r w:rsidR="00375499" w:rsidRPr="00625D26">
        <w:rPr>
          <w:rFonts w:ascii="Times New Roman" w:hAnsi="Times New Roman" w:cs="Times New Roman"/>
          <w:sz w:val="24"/>
        </w:rPr>
        <w:t>2</w:t>
      </w:r>
      <w:r w:rsidR="009A6133" w:rsidRPr="00625D26">
        <w:rPr>
          <w:rFonts w:ascii="Times New Roman" w:hAnsi="Times New Roman" w:cs="Times New Roman"/>
          <w:sz w:val="24"/>
        </w:rPr>
        <w:t>4</w:t>
      </w:r>
      <w:r w:rsidR="00EA6BEF" w:rsidRPr="00625D26">
        <w:rPr>
          <w:rFonts w:ascii="Times New Roman" w:hAnsi="Times New Roman" w:cs="Times New Roman"/>
          <w:sz w:val="24"/>
        </w:rPr>
        <w:t xml:space="preserve"> </w:t>
      </w:r>
      <w:r w:rsidR="006D1BAA" w:rsidRPr="00625D26">
        <w:rPr>
          <w:rFonts w:ascii="Times New Roman" w:hAnsi="Times New Roman" w:cs="Times New Roman"/>
          <w:sz w:val="24"/>
        </w:rPr>
        <w:t xml:space="preserve">r., poz. </w:t>
      </w:r>
      <w:r w:rsidR="009A6133" w:rsidRPr="00625D26">
        <w:rPr>
          <w:rFonts w:ascii="Times New Roman" w:hAnsi="Times New Roman" w:cs="Times New Roman"/>
          <w:sz w:val="24"/>
        </w:rPr>
        <w:t>609</w:t>
      </w:r>
      <w:r w:rsidR="00375499" w:rsidRPr="00625D26">
        <w:rPr>
          <w:rFonts w:ascii="Times New Roman" w:hAnsi="Times New Roman" w:cs="Times New Roman"/>
          <w:sz w:val="24"/>
        </w:rPr>
        <w:t xml:space="preserve"> z</w:t>
      </w:r>
      <w:r w:rsidR="00245ABB" w:rsidRPr="00625D26">
        <w:rPr>
          <w:rFonts w:ascii="Times New Roman" w:hAnsi="Times New Roman" w:cs="Times New Roman"/>
          <w:sz w:val="24"/>
        </w:rPr>
        <w:t>e</w:t>
      </w:r>
      <w:r w:rsidR="00375499" w:rsidRPr="00625D26">
        <w:rPr>
          <w:rFonts w:ascii="Times New Roman" w:hAnsi="Times New Roman" w:cs="Times New Roman"/>
          <w:sz w:val="24"/>
        </w:rPr>
        <w:t xml:space="preserve"> zm.</w:t>
      </w:r>
      <w:r w:rsidR="001261CD" w:rsidRPr="00625D26">
        <w:rPr>
          <w:rFonts w:ascii="Times New Roman" w:hAnsi="Times New Roman" w:cs="Times New Roman"/>
          <w:sz w:val="24"/>
        </w:rPr>
        <w:t>)</w:t>
      </w:r>
      <w:r w:rsidR="00643E39" w:rsidRPr="00625D26">
        <w:rPr>
          <w:rFonts w:ascii="Times New Roman" w:hAnsi="Times New Roman" w:cs="Times New Roman"/>
          <w:sz w:val="24"/>
        </w:rPr>
        <w:t>,</w:t>
      </w:r>
      <w:r w:rsidR="00EA6BEF" w:rsidRPr="00625D26">
        <w:rPr>
          <w:rFonts w:ascii="Times New Roman" w:hAnsi="Times New Roman" w:cs="Times New Roman"/>
          <w:sz w:val="24"/>
        </w:rPr>
        <w:t xml:space="preserve"> </w:t>
      </w:r>
      <w:r w:rsidR="00643E39" w:rsidRPr="00625D26">
        <w:rPr>
          <w:rFonts w:ascii="Times New Roman" w:hAnsi="Times New Roman" w:cs="Times New Roman"/>
          <w:sz w:val="24"/>
        </w:rPr>
        <w:t>art.13 ust.</w:t>
      </w:r>
      <w:r w:rsidR="00EA6BEF" w:rsidRPr="00625D26">
        <w:rPr>
          <w:rFonts w:ascii="Times New Roman" w:hAnsi="Times New Roman" w:cs="Times New Roman"/>
          <w:sz w:val="24"/>
        </w:rPr>
        <w:t xml:space="preserve"> </w:t>
      </w:r>
      <w:r w:rsidR="00561D58" w:rsidRPr="00625D26">
        <w:rPr>
          <w:rFonts w:ascii="Times New Roman" w:hAnsi="Times New Roman" w:cs="Times New Roman"/>
          <w:sz w:val="24"/>
        </w:rPr>
        <w:t>1 pkt 2</w:t>
      </w:r>
      <w:r w:rsidR="00245ABB" w:rsidRPr="00625D26">
        <w:rPr>
          <w:rFonts w:ascii="Times New Roman" w:hAnsi="Times New Roman" w:cs="Times New Roman"/>
          <w:sz w:val="24"/>
        </w:rPr>
        <w:t xml:space="preserve"> i</w:t>
      </w:r>
      <w:r w:rsidR="00643E39" w:rsidRPr="00625D26">
        <w:rPr>
          <w:rFonts w:ascii="Times New Roman" w:hAnsi="Times New Roman" w:cs="Times New Roman"/>
          <w:sz w:val="24"/>
        </w:rPr>
        <w:t xml:space="preserve"> ust.</w:t>
      </w:r>
      <w:r w:rsidR="00EA6BEF" w:rsidRPr="00625D26">
        <w:rPr>
          <w:rFonts w:ascii="Times New Roman" w:hAnsi="Times New Roman" w:cs="Times New Roman"/>
          <w:sz w:val="24"/>
        </w:rPr>
        <w:t xml:space="preserve"> </w:t>
      </w:r>
      <w:r w:rsidR="00643E39" w:rsidRPr="00625D26">
        <w:rPr>
          <w:rFonts w:ascii="Times New Roman" w:hAnsi="Times New Roman" w:cs="Times New Roman"/>
          <w:sz w:val="24"/>
        </w:rPr>
        <w:t>2</w:t>
      </w:r>
      <w:r w:rsidR="009A6133" w:rsidRPr="00625D26">
        <w:rPr>
          <w:rFonts w:ascii="Times New Roman" w:hAnsi="Times New Roman" w:cs="Times New Roman"/>
          <w:sz w:val="24"/>
        </w:rPr>
        <w:t xml:space="preserve"> </w:t>
      </w:r>
      <w:r w:rsidR="00561D58" w:rsidRPr="00625D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zw. z </w:t>
      </w:r>
      <w:hyperlink r:id="rId5" w:anchor="/document/18558680?unitId=art(29)ust(1)pkt(1)&amp;cm=DOCUMENT" w:history="1">
        <w:r w:rsidR="00561D58" w:rsidRPr="00625D26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art. 29 ust. 1 pkt 1</w:t>
        </w:r>
      </w:hyperlink>
      <w:r w:rsidR="00561D58" w:rsidRPr="00625D26">
        <w:rPr>
          <w:rFonts w:ascii="Times New Roman" w:hAnsi="Times New Roman" w:cs="Times New Roman"/>
          <w:shd w:val="clear" w:color="auto" w:fill="FFFFFF"/>
        </w:rPr>
        <w:t xml:space="preserve"> </w:t>
      </w:r>
      <w:r w:rsidR="00643E39" w:rsidRPr="00625D26">
        <w:rPr>
          <w:rFonts w:ascii="Times New Roman" w:hAnsi="Times New Roman" w:cs="Times New Roman"/>
          <w:sz w:val="24"/>
        </w:rPr>
        <w:t>ustawy z dnia 14 grudnia 2016</w:t>
      </w:r>
      <w:r w:rsidR="00EA6BEF" w:rsidRPr="00625D26">
        <w:rPr>
          <w:rFonts w:ascii="Times New Roman" w:hAnsi="Times New Roman" w:cs="Times New Roman"/>
          <w:sz w:val="24"/>
        </w:rPr>
        <w:t xml:space="preserve"> </w:t>
      </w:r>
      <w:r w:rsidR="00643E39" w:rsidRPr="00625D26">
        <w:rPr>
          <w:rFonts w:ascii="Times New Roman" w:hAnsi="Times New Roman" w:cs="Times New Roman"/>
          <w:sz w:val="24"/>
        </w:rPr>
        <w:t xml:space="preserve">r. Prawo </w:t>
      </w:r>
      <w:r w:rsidR="00EA6BEF" w:rsidRPr="00625D26">
        <w:rPr>
          <w:rFonts w:ascii="Times New Roman" w:hAnsi="Times New Roman" w:cs="Times New Roman"/>
          <w:sz w:val="24"/>
        </w:rPr>
        <w:t>oświatowe (</w:t>
      </w:r>
      <w:r w:rsidR="00245ABB" w:rsidRPr="00625D26">
        <w:rPr>
          <w:rFonts w:ascii="Times New Roman" w:hAnsi="Times New Roman" w:cs="Times New Roman"/>
          <w:sz w:val="24"/>
        </w:rPr>
        <w:t>tekst jednolity</w:t>
      </w:r>
      <w:r w:rsidR="00EA6BEF" w:rsidRPr="00625D26">
        <w:rPr>
          <w:rFonts w:ascii="Times New Roman" w:hAnsi="Times New Roman" w:cs="Times New Roman"/>
          <w:sz w:val="24"/>
        </w:rPr>
        <w:t xml:space="preserve"> -</w:t>
      </w:r>
      <w:r w:rsidR="00643E39" w:rsidRPr="00625D26">
        <w:rPr>
          <w:rFonts w:ascii="Times New Roman" w:hAnsi="Times New Roman" w:cs="Times New Roman"/>
          <w:sz w:val="24"/>
        </w:rPr>
        <w:t xml:space="preserve"> Dz.U. z 20</w:t>
      </w:r>
      <w:r w:rsidR="00375499" w:rsidRPr="00625D26">
        <w:rPr>
          <w:rFonts w:ascii="Times New Roman" w:hAnsi="Times New Roman" w:cs="Times New Roman"/>
          <w:sz w:val="24"/>
        </w:rPr>
        <w:t>2</w:t>
      </w:r>
      <w:r w:rsidR="009A6133" w:rsidRPr="00625D26">
        <w:rPr>
          <w:rFonts w:ascii="Times New Roman" w:hAnsi="Times New Roman" w:cs="Times New Roman"/>
          <w:sz w:val="24"/>
        </w:rPr>
        <w:t>4</w:t>
      </w:r>
      <w:r w:rsidR="00EA6BEF" w:rsidRPr="00625D26">
        <w:rPr>
          <w:rFonts w:ascii="Times New Roman" w:hAnsi="Times New Roman" w:cs="Times New Roman"/>
          <w:sz w:val="24"/>
        </w:rPr>
        <w:t xml:space="preserve"> </w:t>
      </w:r>
      <w:r w:rsidR="00643E39" w:rsidRPr="00625D26">
        <w:rPr>
          <w:rFonts w:ascii="Times New Roman" w:hAnsi="Times New Roman" w:cs="Times New Roman"/>
          <w:sz w:val="24"/>
        </w:rPr>
        <w:t>r.</w:t>
      </w:r>
      <w:r w:rsidR="00EA6BEF" w:rsidRPr="00625D26">
        <w:rPr>
          <w:rFonts w:ascii="Times New Roman" w:hAnsi="Times New Roman" w:cs="Times New Roman"/>
          <w:sz w:val="24"/>
        </w:rPr>
        <w:t>,</w:t>
      </w:r>
      <w:r w:rsidR="00643E39" w:rsidRPr="00625D26">
        <w:rPr>
          <w:rFonts w:ascii="Times New Roman" w:hAnsi="Times New Roman" w:cs="Times New Roman"/>
          <w:sz w:val="24"/>
        </w:rPr>
        <w:t xml:space="preserve"> poz.</w:t>
      </w:r>
      <w:r w:rsidR="00EA6BEF" w:rsidRPr="00625D26">
        <w:rPr>
          <w:rFonts w:ascii="Times New Roman" w:hAnsi="Times New Roman" w:cs="Times New Roman"/>
          <w:sz w:val="24"/>
        </w:rPr>
        <w:t xml:space="preserve"> </w:t>
      </w:r>
      <w:r w:rsidR="009A6133" w:rsidRPr="00625D26">
        <w:rPr>
          <w:rFonts w:ascii="Times New Roman" w:hAnsi="Times New Roman" w:cs="Times New Roman"/>
          <w:sz w:val="24"/>
        </w:rPr>
        <w:t>737</w:t>
      </w:r>
      <w:r w:rsidR="00643E39" w:rsidRPr="00625D26">
        <w:rPr>
          <w:rFonts w:ascii="Times New Roman" w:hAnsi="Times New Roman" w:cs="Times New Roman"/>
          <w:sz w:val="24"/>
        </w:rPr>
        <w:t>)</w:t>
      </w:r>
      <w:r w:rsidR="001261CD" w:rsidRPr="00625D26">
        <w:rPr>
          <w:rFonts w:ascii="Times New Roman" w:hAnsi="Times New Roman" w:cs="Times New Roman"/>
          <w:sz w:val="24"/>
        </w:rPr>
        <w:t xml:space="preserve"> oraz</w:t>
      </w:r>
      <w:r w:rsidR="00EA6BEF" w:rsidRPr="00625D26">
        <w:rPr>
          <w:rFonts w:ascii="Times New Roman" w:hAnsi="Times New Roman" w:cs="Times New Roman"/>
          <w:sz w:val="24"/>
        </w:rPr>
        <w:t xml:space="preserve"> art.</w:t>
      </w:r>
      <w:r w:rsidR="00561D58" w:rsidRPr="00625D26">
        <w:rPr>
          <w:rFonts w:ascii="Times New Roman" w:hAnsi="Times New Roman" w:cs="Times New Roman"/>
          <w:sz w:val="24"/>
        </w:rPr>
        <w:t xml:space="preserve"> </w:t>
      </w:r>
      <w:r w:rsidR="00EA6BEF" w:rsidRPr="00625D26">
        <w:rPr>
          <w:rFonts w:ascii="Times New Roman" w:hAnsi="Times New Roman" w:cs="Times New Roman"/>
          <w:sz w:val="24"/>
        </w:rPr>
        <w:t>52 ust.1</w:t>
      </w:r>
      <w:r w:rsidR="006C0A31" w:rsidRPr="00625D26">
        <w:rPr>
          <w:rFonts w:ascii="Times New Roman" w:hAnsi="Times New Roman" w:cs="Times New Roman"/>
          <w:sz w:val="24"/>
        </w:rPr>
        <w:t xml:space="preserve"> pkt 1</w:t>
      </w:r>
      <w:r w:rsidR="009A6133" w:rsidRPr="00625D26">
        <w:rPr>
          <w:rFonts w:ascii="Times New Roman" w:hAnsi="Times New Roman" w:cs="Times New Roman"/>
          <w:sz w:val="24"/>
        </w:rPr>
        <w:t>,</w:t>
      </w:r>
      <w:r w:rsidR="00643E39" w:rsidRPr="00625D26">
        <w:rPr>
          <w:rFonts w:ascii="Times New Roman" w:hAnsi="Times New Roman" w:cs="Times New Roman"/>
          <w:sz w:val="24"/>
        </w:rPr>
        <w:t xml:space="preserve"> ust.</w:t>
      </w:r>
      <w:r w:rsidR="006C0A31" w:rsidRPr="00625D26">
        <w:rPr>
          <w:rFonts w:ascii="Times New Roman" w:hAnsi="Times New Roman" w:cs="Times New Roman"/>
          <w:sz w:val="24"/>
        </w:rPr>
        <w:t xml:space="preserve"> </w:t>
      </w:r>
      <w:r w:rsidR="00561D58" w:rsidRPr="00625D26">
        <w:rPr>
          <w:rFonts w:ascii="Times New Roman" w:hAnsi="Times New Roman" w:cs="Times New Roman"/>
          <w:sz w:val="24"/>
        </w:rPr>
        <w:t>3</w:t>
      </w:r>
      <w:r w:rsidR="009A6133" w:rsidRPr="00625D26">
        <w:rPr>
          <w:rFonts w:ascii="Times New Roman" w:hAnsi="Times New Roman" w:cs="Times New Roman"/>
          <w:sz w:val="24"/>
        </w:rPr>
        <w:t xml:space="preserve"> i ust. 4</w:t>
      </w:r>
      <w:r w:rsidR="00643E39" w:rsidRPr="00625D26">
        <w:rPr>
          <w:rFonts w:ascii="Times New Roman" w:hAnsi="Times New Roman" w:cs="Times New Roman"/>
          <w:sz w:val="24"/>
        </w:rPr>
        <w:t xml:space="preserve"> ustawy z dnia 2</w:t>
      </w:r>
      <w:r w:rsidR="006C0A31" w:rsidRPr="00625D26">
        <w:rPr>
          <w:rFonts w:ascii="Times New Roman" w:hAnsi="Times New Roman" w:cs="Times New Roman"/>
          <w:sz w:val="24"/>
        </w:rPr>
        <w:t>7</w:t>
      </w:r>
      <w:r w:rsidR="00643E39" w:rsidRPr="00625D26">
        <w:rPr>
          <w:rFonts w:ascii="Times New Roman" w:hAnsi="Times New Roman" w:cs="Times New Roman"/>
          <w:sz w:val="24"/>
        </w:rPr>
        <w:t xml:space="preserve"> </w:t>
      </w:r>
      <w:r w:rsidR="006C0A31" w:rsidRPr="00625D26">
        <w:rPr>
          <w:rFonts w:ascii="Times New Roman" w:hAnsi="Times New Roman" w:cs="Times New Roman"/>
          <w:sz w:val="24"/>
        </w:rPr>
        <w:t>października</w:t>
      </w:r>
      <w:r w:rsidR="00643E39" w:rsidRPr="00625D26">
        <w:rPr>
          <w:rFonts w:ascii="Times New Roman" w:hAnsi="Times New Roman" w:cs="Times New Roman"/>
          <w:sz w:val="24"/>
        </w:rPr>
        <w:t xml:space="preserve"> 2017</w:t>
      </w:r>
      <w:r w:rsidR="006C0A31" w:rsidRPr="00625D26">
        <w:rPr>
          <w:rFonts w:ascii="Times New Roman" w:hAnsi="Times New Roman" w:cs="Times New Roman"/>
          <w:sz w:val="24"/>
        </w:rPr>
        <w:t xml:space="preserve"> </w:t>
      </w:r>
      <w:r w:rsidR="00643E39" w:rsidRPr="00625D26">
        <w:rPr>
          <w:rFonts w:ascii="Times New Roman" w:hAnsi="Times New Roman" w:cs="Times New Roman"/>
          <w:sz w:val="24"/>
        </w:rPr>
        <w:t>r. o finansowaniu zadań oświatowych (</w:t>
      </w:r>
      <w:r w:rsidR="00245ABB" w:rsidRPr="00625D26">
        <w:rPr>
          <w:rFonts w:ascii="Times New Roman" w:hAnsi="Times New Roman" w:cs="Times New Roman"/>
          <w:sz w:val="24"/>
        </w:rPr>
        <w:t xml:space="preserve">tekst jednolity </w:t>
      </w:r>
      <w:r w:rsidR="00375499" w:rsidRPr="00625D26">
        <w:rPr>
          <w:rFonts w:ascii="Times New Roman" w:hAnsi="Times New Roman" w:cs="Times New Roman"/>
          <w:sz w:val="24"/>
        </w:rPr>
        <w:t xml:space="preserve">- </w:t>
      </w:r>
      <w:r w:rsidR="00643E39" w:rsidRPr="00625D26">
        <w:rPr>
          <w:rFonts w:ascii="Times New Roman" w:hAnsi="Times New Roman" w:cs="Times New Roman"/>
          <w:sz w:val="24"/>
        </w:rPr>
        <w:t>Dz.U.</w:t>
      </w:r>
      <w:r w:rsidR="00375499" w:rsidRPr="00625D26">
        <w:rPr>
          <w:rFonts w:ascii="Times New Roman" w:hAnsi="Times New Roman" w:cs="Times New Roman"/>
          <w:sz w:val="24"/>
        </w:rPr>
        <w:t xml:space="preserve"> z 202</w:t>
      </w:r>
      <w:r w:rsidR="009A6133" w:rsidRPr="00625D26">
        <w:rPr>
          <w:rFonts w:ascii="Times New Roman" w:hAnsi="Times New Roman" w:cs="Times New Roman"/>
          <w:sz w:val="24"/>
        </w:rPr>
        <w:t>4</w:t>
      </w:r>
      <w:r w:rsidR="00245ABB" w:rsidRPr="00625D26">
        <w:rPr>
          <w:rFonts w:ascii="Times New Roman" w:hAnsi="Times New Roman" w:cs="Times New Roman"/>
          <w:sz w:val="24"/>
        </w:rPr>
        <w:t xml:space="preserve"> </w:t>
      </w:r>
      <w:r w:rsidR="00375499" w:rsidRPr="00625D26">
        <w:rPr>
          <w:rFonts w:ascii="Times New Roman" w:hAnsi="Times New Roman" w:cs="Times New Roman"/>
          <w:sz w:val="24"/>
        </w:rPr>
        <w:t>r.</w:t>
      </w:r>
      <w:r w:rsidR="00245ABB" w:rsidRPr="00625D26">
        <w:rPr>
          <w:rFonts w:ascii="Times New Roman" w:hAnsi="Times New Roman" w:cs="Times New Roman"/>
          <w:sz w:val="24"/>
        </w:rPr>
        <w:t>,</w:t>
      </w:r>
      <w:r w:rsidR="00643E39" w:rsidRPr="00625D26">
        <w:rPr>
          <w:rFonts w:ascii="Times New Roman" w:hAnsi="Times New Roman" w:cs="Times New Roman"/>
          <w:sz w:val="24"/>
        </w:rPr>
        <w:t xml:space="preserve"> poz.</w:t>
      </w:r>
      <w:r w:rsidR="006C0A31" w:rsidRPr="00625D26">
        <w:rPr>
          <w:rFonts w:ascii="Times New Roman" w:hAnsi="Times New Roman" w:cs="Times New Roman"/>
          <w:sz w:val="24"/>
        </w:rPr>
        <w:t xml:space="preserve"> </w:t>
      </w:r>
      <w:r w:rsidR="009A6133" w:rsidRPr="00625D26">
        <w:rPr>
          <w:rFonts w:ascii="Times New Roman" w:hAnsi="Times New Roman" w:cs="Times New Roman"/>
          <w:sz w:val="24"/>
        </w:rPr>
        <w:t>75</w:t>
      </w:r>
      <w:r w:rsidR="00245ABB" w:rsidRPr="00625D26">
        <w:rPr>
          <w:rFonts w:ascii="Times New Roman" w:hAnsi="Times New Roman" w:cs="Times New Roman"/>
          <w:sz w:val="24"/>
        </w:rPr>
        <w:t>4</w:t>
      </w:r>
      <w:r w:rsidR="00375499" w:rsidRPr="00625D26">
        <w:rPr>
          <w:rFonts w:ascii="Times New Roman" w:hAnsi="Times New Roman" w:cs="Times New Roman"/>
          <w:sz w:val="24"/>
        </w:rPr>
        <w:t>)</w:t>
      </w:r>
      <w:r w:rsidR="009A6133" w:rsidRPr="00625D26">
        <w:rPr>
          <w:rFonts w:ascii="Times New Roman" w:hAnsi="Times New Roman" w:cs="Times New Roman"/>
          <w:sz w:val="24"/>
        </w:rPr>
        <w:t xml:space="preserve"> </w:t>
      </w:r>
      <w:r w:rsidR="00375499" w:rsidRPr="00625D26">
        <w:rPr>
          <w:rFonts w:ascii="Times New Roman" w:hAnsi="Times New Roman" w:cs="Times New Roman"/>
          <w:sz w:val="24"/>
        </w:rPr>
        <w:t>oraz obwieszczenia Ministra Edukacji z dnia 27 lutego 2024</w:t>
      </w:r>
      <w:r w:rsidR="00B12D40" w:rsidRPr="00625D26">
        <w:rPr>
          <w:rFonts w:ascii="Times New Roman" w:hAnsi="Times New Roman" w:cs="Times New Roman"/>
          <w:sz w:val="24"/>
        </w:rPr>
        <w:t xml:space="preserve"> </w:t>
      </w:r>
      <w:r w:rsidR="00375499" w:rsidRPr="00625D26">
        <w:rPr>
          <w:rFonts w:ascii="Times New Roman" w:hAnsi="Times New Roman" w:cs="Times New Roman"/>
          <w:sz w:val="24"/>
        </w:rPr>
        <w:t xml:space="preserve">r. w sprawie wysokości wskaźnika waloryzacji oraz maksymalnej </w:t>
      </w:r>
      <w:r w:rsidR="00AF76B0" w:rsidRPr="00625D26">
        <w:rPr>
          <w:rFonts w:ascii="Times New Roman" w:hAnsi="Times New Roman" w:cs="Times New Roman"/>
          <w:sz w:val="24"/>
        </w:rPr>
        <w:t>wysokości</w:t>
      </w:r>
      <w:r w:rsidR="00375499" w:rsidRPr="00625D26">
        <w:rPr>
          <w:rFonts w:ascii="Times New Roman" w:hAnsi="Times New Roman" w:cs="Times New Roman"/>
          <w:sz w:val="24"/>
        </w:rPr>
        <w:t xml:space="preserve"> opłaty za korzystanie z wychowania </w:t>
      </w:r>
      <w:r w:rsidR="00AF76B0" w:rsidRPr="00625D26">
        <w:rPr>
          <w:rFonts w:ascii="Times New Roman" w:hAnsi="Times New Roman" w:cs="Times New Roman"/>
          <w:sz w:val="24"/>
        </w:rPr>
        <w:t>przedszkolnego</w:t>
      </w:r>
      <w:r w:rsidR="00375499" w:rsidRPr="00625D26">
        <w:rPr>
          <w:rFonts w:ascii="Times New Roman" w:hAnsi="Times New Roman" w:cs="Times New Roman"/>
          <w:sz w:val="24"/>
        </w:rPr>
        <w:t xml:space="preserve"> </w:t>
      </w:r>
      <w:r w:rsidR="00AF76B0" w:rsidRPr="00625D26">
        <w:rPr>
          <w:rFonts w:ascii="Times New Roman" w:hAnsi="Times New Roman" w:cs="Times New Roman"/>
          <w:sz w:val="24"/>
        </w:rPr>
        <w:t>(M.P. z 2024</w:t>
      </w:r>
      <w:r w:rsidR="00B12D40" w:rsidRPr="00625D26">
        <w:rPr>
          <w:rFonts w:ascii="Times New Roman" w:hAnsi="Times New Roman" w:cs="Times New Roman"/>
          <w:sz w:val="24"/>
        </w:rPr>
        <w:t xml:space="preserve"> </w:t>
      </w:r>
      <w:r w:rsidR="00AF76B0" w:rsidRPr="00625D26">
        <w:rPr>
          <w:rFonts w:ascii="Times New Roman" w:hAnsi="Times New Roman" w:cs="Times New Roman"/>
          <w:sz w:val="24"/>
        </w:rPr>
        <w:t>r.</w:t>
      </w:r>
      <w:r w:rsidR="00B12D40" w:rsidRPr="00625D26">
        <w:rPr>
          <w:rFonts w:ascii="Times New Roman" w:hAnsi="Times New Roman" w:cs="Times New Roman"/>
          <w:sz w:val="24"/>
        </w:rPr>
        <w:t>,</w:t>
      </w:r>
      <w:r w:rsidR="00AF76B0" w:rsidRPr="00625D26">
        <w:rPr>
          <w:rFonts w:ascii="Times New Roman" w:hAnsi="Times New Roman" w:cs="Times New Roman"/>
          <w:sz w:val="24"/>
        </w:rPr>
        <w:t xml:space="preserve"> poz.174) </w:t>
      </w:r>
      <w:r w:rsidRPr="00625D26">
        <w:rPr>
          <w:rFonts w:ascii="Times New Roman" w:hAnsi="Times New Roman" w:cs="Times New Roman"/>
          <w:sz w:val="24"/>
        </w:rPr>
        <w:t>, Rada Gminy Raniżów uchwala</w:t>
      </w:r>
      <w:r w:rsidR="007760A0" w:rsidRPr="00625D26">
        <w:rPr>
          <w:rFonts w:ascii="Times New Roman" w:hAnsi="Times New Roman" w:cs="Times New Roman"/>
          <w:sz w:val="24"/>
        </w:rPr>
        <w:t>,</w:t>
      </w:r>
      <w:r w:rsidRPr="00625D26">
        <w:rPr>
          <w:rFonts w:ascii="Times New Roman" w:hAnsi="Times New Roman" w:cs="Times New Roman"/>
          <w:sz w:val="24"/>
        </w:rPr>
        <w:t xml:space="preserve"> co następuje:</w:t>
      </w:r>
      <w:r w:rsidRPr="00625D26">
        <w:rPr>
          <w:rFonts w:ascii="Times New Roman" w:hAnsi="Times New Roman" w:cs="Times New Roman"/>
          <w:b/>
          <w:sz w:val="24"/>
        </w:rPr>
        <w:t xml:space="preserve"> </w:t>
      </w:r>
    </w:p>
    <w:p w14:paraId="46A277A8" w14:textId="49B46FFB" w:rsidR="00485A95" w:rsidRPr="00625D26" w:rsidRDefault="00485A95" w:rsidP="007760A0">
      <w:pPr>
        <w:jc w:val="both"/>
        <w:rPr>
          <w:rFonts w:ascii="Times New Roman" w:eastAsia="Yu Gothic" w:hAnsi="Times New Roman" w:cs="Times New Roman"/>
          <w:sz w:val="24"/>
        </w:rPr>
      </w:pPr>
      <w:r w:rsidRPr="00625D26">
        <w:rPr>
          <w:rFonts w:ascii="Times New Roman" w:eastAsia="Yu Gothic" w:hAnsi="Times New Roman" w:cs="Times New Roman"/>
          <w:b/>
          <w:sz w:val="24"/>
        </w:rPr>
        <w:t>§</w:t>
      </w:r>
      <w:r w:rsidR="001261CD" w:rsidRPr="00625D26">
        <w:rPr>
          <w:rFonts w:ascii="Times New Roman" w:eastAsia="Yu Gothic" w:hAnsi="Times New Roman" w:cs="Times New Roman"/>
          <w:b/>
          <w:sz w:val="24"/>
        </w:rPr>
        <w:t xml:space="preserve"> </w:t>
      </w:r>
      <w:r w:rsidRPr="00625D26">
        <w:rPr>
          <w:rFonts w:ascii="Times New Roman" w:eastAsia="Yu Gothic" w:hAnsi="Times New Roman" w:cs="Times New Roman"/>
          <w:b/>
          <w:sz w:val="24"/>
        </w:rPr>
        <w:t xml:space="preserve">1. </w:t>
      </w:r>
      <w:r w:rsidR="00643E39" w:rsidRPr="00625D26">
        <w:rPr>
          <w:rFonts w:ascii="Times New Roman" w:eastAsia="Yu Gothic" w:hAnsi="Times New Roman" w:cs="Times New Roman"/>
          <w:sz w:val="24"/>
        </w:rPr>
        <w:t>W publicznych przedszkolach,</w:t>
      </w:r>
      <w:r w:rsidR="0035391F" w:rsidRPr="00625D26">
        <w:rPr>
          <w:rFonts w:ascii="Times New Roman" w:eastAsia="Yu Gothic" w:hAnsi="Times New Roman" w:cs="Times New Roman"/>
          <w:sz w:val="24"/>
        </w:rPr>
        <w:t xml:space="preserve"> </w:t>
      </w:r>
      <w:r w:rsidR="009A6133" w:rsidRPr="00625D26">
        <w:rPr>
          <w:rFonts w:ascii="Times New Roman" w:eastAsia="Yu Gothic" w:hAnsi="Times New Roman" w:cs="Times New Roman"/>
          <w:sz w:val="24"/>
        </w:rPr>
        <w:t>innych formach wychowania</w:t>
      </w:r>
      <w:r w:rsidR="00643E39" w:rsidRPr="00625D26">
        <w:rPr>
          <w:rFonts w:ascii="Times New Roman" w:eastAsia="Yu Gothic" w:hAnsi="Times New Roman" w:cs="Times New Roman"/>
          <w:sz w:val="24"/>
        </w:rPr>
        <w:t xml:space="preserve"> </w:t>
      </w:r>
      <w:r w:rsidR="009A6133" w:rsidRPr="00625D26">
        <w:rPr>
          <w:rFonts w:ascii="Times New Roman" w:eastAsia="Yu Gothic" w:hAnsi="Times New Roman" w:cs="Times New Roman"/>
          <w:sz w:val="24"/>
        </w:rPr>
        <w:t xml:space="preserve">przedszkolnego </w:t>
      </w:r>
      <w:r w:rsidR="00643E39" w:rsidRPr="00625D26">
        <w:rPr>
          <w:rFonts w:ascii="Times New Roman" w:eastAsia="Yu Gothic" w:hAnsi="Times New Roman" w:cs="Times New Roman"/>
          <w:sz w:val="24"/>
        </w:rPr>
        <w:t>prowadzonych przez Gminę Raniżów</w:t>
      </w:r>
      <w:r w:rsidR="00C5788E" w:rsidRPr="00625D26">
        <w:rPr>
          <w:rFonts w:ascii="Times New Roman" w:eastAsia="Yu Gothic" w:hAnsi="Times New Roman" w:cs="Times New Roman"/>
          <w:sz w:val="24"/>
        </w:rPr>
        <w:t>, uczniom objętym wychowaniem przedszkolnym do końca roku szkolnego w roku kalen</w:t>
      </w:r>
      <w:r w:rsidR="006C0A31" w:rsidRPr="00625D26">
        <w:rPr>
          <w:rFonts w:ascii="Times New Roman" w:eastAsia="Yu Gothic" w:hAnsi="Times New Roman" w:cs="Times New Roman"/>
          <w:sz w:val="24"/>
        </w:rPr>
        <w:t>darzowym, w którym kończą 6 lat</w:t>
      </w:r>
      <w:r w:rsidR="00C5788E" w:rsidRPr="00625D26">
        <w:rPr>
          <w:rFonts w:ascii="Times New Roman" w:eastAsia="Yu Gothic" w:hAnsi="Times New Roman" w:cs="Times New Roman"/>
          <w:sz w:val="24"/>
        </w:rPr>
        <w:t>, zwanym dalej „uczniami”, zapewnia się pięć godzin dziennie bezpłatnego nauczania, wychowania i opieki.</w:t>
      </w:r>
      <w:r w:rsidR="00643E39" w:rsidRPr="00625D26">
        <w:rPr>
          <w:rFonts w:ascii="Times New Roman" w:eastAsia="Yu Gothic" w:hAnsi="Times New Roman" w:cs="Times New Roman"/>
          <w:sz w:val="24"/>
        </w:rPr>
        <w:t xml:space="preserve"> </w:t>
      </w:r>
    </w:p>
    <w:p w14:paraId="61D5385A" w14:textId="22CDC12E" w:rsidR="00C5788E" w:rsidRPr="00625D26" w:rsidRDefault="006332CA" w:rsidP="007760A0">
      <w:pPr>
        <w:jc w:val="both"/>
        <w:rPr>
          <w:rFonts w:ascii="Times New Roman" w:eastAsia="Yu Gothic" w:hAnsi="Times New Roman" w:cs="Times New Roman"/>
          <w:sz w:val="24"/>
        </w:rPr>
      </w:pPr>
      <w:r w:rsidRPr="00625D26">
        <w:rPr>
          <w:rFonts w:ascii="Times New Roman" w:eastAsia="Yu Gothic" w:hAnsi="Times New Roman" w:cs="Times New Roman"/>
          <w:b/>
          <w:sz w:val="24"/>
        </w:rPr>
        <w:t>§</w:t>
      </w:r>
      <w:r w:rsidR="00C73C87" w:rsidRPr="00625D26">
        <w:rPr>
          <w:rFonts w:ascii="Times New Roman" w:eastAsia="Yu Gothic" w:hAnsi="Times New Roman" w:cs="Times New Roman"/>
          <w:b/>
          <w:sz w:val="24"/>
        </w:rPr>
        <w:t xml:space="preserve"> </w:t>
      </w:r>
      <w:r w:rsidR="00C80C09" w:rsidRPr="00625D26">
        <w:rPr>
          <w:rFonts w:ascii="Times New Roman" w:eastAsia="Yu Gothic" w:hAnsi="Times New Roman" w:cs="Times New Roman"/>
          <w:b/>
          <w:sz w:val="24"/>
        </w:rPr>
        <w:t>2</w:t>
      </w:r>
      <w:r w:rsidR="00C80C09" w:rsidRPr="00625D26">
        <w:rPr>
          <w:rFonts w:ascii="Times New Roman" w:eastAsia="Yu Gothic" w:hAnsi="Times New Roman" w:cs="Times New Roman"/>
          <w:sz w:val="24"/>
        </w:rPr>
        <w:t>.</w:t>
      </w:r>
      <w:r w:rsidR="00C73C87" w:rsidRPr="00625D26">
        <w:rPr>
          <w:rFonts w:ascii="Times New Roman" w:eastAsia="Yu Gothic" w:hAnsi="Times New Roman" w:cs="Times New Roman"/>
          <w:sz w:val="24"/>
        </w:rPr>
        <w:t xml:space="preserve"> </w:t>
      </w:r>
      <w:r w:rsidR="00C5788E" w:rsidRPr="00625D26">
        <w:rPr>
          <w:rFonts w:ascii="Times New Roman" w:eastAsia="Yu Gothic" w:hAnsi="Times New Roman" w:cs="Times New Roman"/>
          <w:sz w:val="24"/>
        </w:rPr>
        <w:t>Okre</w:t>
      </w:r>
      <w:r w:rsidR="00C73C87" w:rsidRPr="00625D26">
        <w:rPr>
          <w:rFonts w:ascii="Times New Roman" w:eastAsia="Yu Gothic" w:hAnsi="Times New Roman" w:cs="Times New Roman"/>
          <w:sz w:val="24"/>
        </w:rPr>
        <w:t>ś</w:t>
      </w:r>
      <w:r w:rsidR="00C5788E" w:rsidRPr="00625D26">
        <w:rPr>
          <w:rFonts w:ascii="Times New Roman" w:eastAsia="Yu Gothic" w:hAnsi="Times New Roman" w:cs="Times New Roman"/>
          <w:sz w:val="24"/>
        </w:rPr>
        <w:t xml:space="preserve">la się </w:t>
      </w:r>
      <w:r w:rsidR="00C73C87" w:rsidRPr="00625D26">
        <w:rPr>
          <w:rFonts w:ascii="Times New Roman" w:eastAsia="Yu Gothic" w:hAnsi="Times New Roman" w:cs="Times New Roman"/>
          <w:sz w:val="24"/>
        </w:rPr>
        <w:t>opłatę</w:t>
      </w:r>
      <w:r w:rsidR="00C5788E" w:rsidRPr="00625D26">
        <w:rPr>
          <w:rFonts w:ascii="Times New Roman" w:eastAsia="Yu Gothic" w:hAnsi="Times New Roman" w:cs="Times New Roman"/>
          <w:sz w:val="24"/>
        </w:rPr>
        <w:t xml:space="preserve"> za korzystanie z wychowania przedszkolnego uczniów w czasie przekraczającym wymiar bezpłatnych zajęć, o którym mowa w §</w:t>
      </w:r>
      <w:r w:rsidR="00066101" w:rsidRPr="00625D26">
        <w:rPr>
          <w:rFonts w:ascii="Times New Roman" w:eastAsia="Yu Gothic" w:hAnsi="Times New Roman" w:cs="Times New Roman"/>
          <w:sz w:val="24"/>
        </w:rPr>
        <w:t xml:space="preserve"> </w:t>
      </w:r>
      <w:r w:rsidR="00C5788E" w:rsidRPr="00625D26">
        <w:rPr>
          <w:rFonts w:ascii="Times New Roman" w:eastAsia="Yu Gothic" w:hAnsi="Times New Roman" w:cs="Times New Roman"/>
          <w:sz w:val="24"/>
        </w:rPr>
        <w:t xml:space="preserve">1, z wyjątkiem nauki religii oraz dodatkowych </w:t>
      </w:r>
      <w:r w:rsidR="00C73C87" w:rsidRPr="00625D26">
        <w:rPr>
          <w:rFonts w:ascii="Times New Roman" w:eastAsia="Yu Gothic" w:hAnsi="Times New Roman" w:cs="Times New Roman"/>
          <w:sz w:val="24"/>
        </w:rPr>
        <w:t>zajęć</w:t>
      </w:r>
      <w:r w:rsidR="00C5788E" w:rsidRPr="00625D26">
        <w:rPr>
          <w:rFonts w:ascii="Times New Roman" w:eastAsia="Yu Gothic" w:hAnsi="Times New Roman" w:cs="Times New Roman"/>
          <w:sz w:val="24"/>
        </w:rPr>
        <w:t xml:space="preserve"> rewalidacyjnych i </w:t>
      </w:r>
      <w:r w:rsidR="00D419D9" w:rsidRPr="00625D26">
        <w:rPr>
          <w:rFonts w:ascii="Times New Roman" w:eastAsia="Yu Gothic" w:hAnsi="Times New Roman" w:cs="Times New Roman"/>
          <w:sz w:val="24"/>
        </w:rPr>
        <w:t>specjalistycznych</w:t>
      </w:r>
      <w:r w:rsidR="00C5788E" w:rsidRPr="00625D26">
        <w:rPr>
          <w:rFonts w:ascii="Times New Roman" w:eastAsia="Yu Gothic" w:hAnsi="Times New Roman" w:cs="Times New Roman"/>
          <w:sz w:val="24"/>
        </w:rPr>
        <w:t xml:space="preserve"> z zakresu pomocy psychologiczno</w:t>
      </w:r>
      <w:r w:rsidR="00D419D9" w:rsidRPr="00625D26">
        <w:rPr>
          <w:rFonts w:ascii="Times New Roman" w:eastAsia="Yu Gothic" w:hAnsi="Times New Roman" w:cs="Times New Roman"/>
          <w:sz w:val="24"/>
        </w:rPr>
        <w:t>-</w:t>
      </w:r>
      <w:r w:rsidR="00C5788E" w:rsidRPr="00625D26">
        <w:rPr>
          <w:rFonts w:ascii="Times New Roman" w:eastAsia="Yu Gothic" w:hAnsi="Times New Roman" w:cs="Times New Roman"/>
          <w:sz w:val="24"/>
        </w:rPr>
        <w:t>pedagogicznej, w wysokości 1,</w:t>
      </w:r>
      <w:r w:rsidR="0035391F" w:rsidRPr="00625D26">
        <w:rPr>
          <w:rFonts w:ascii="Times New Roman" w:eastAsia="Yu Gothic" w:hAnsi="Times New Roman" w:cs="Times New Roman"/>
          <w:sz w:val="24"/>
        </w:rPr>
        <w:t>44</w:t>
      </w:r>
      <w:r w:rsidR="00C5788E" w:rsidRPr="00625D26">
        <w:rPr>
          <w:rFonts w:ascii="Times New Roman" w:eastAsia="Yu Gothic" w:hAnsi="Times New Roman" w:cs="Times New Roman"/>
          <w:sz w:val="24"/>
        </w:rPr>
        <w:t xml:space="preserve"> zł za </w:t>
      </w:r>
      <w:r w:rsidR="00D419D9" w:rsidRPr="00625D26">
        <w:rPr>
          <w:rFonts w:ascii="Times New Roman" w:eastAsia="Yu Gothic" w:hAnsi="Times New Roman" w:cs="Times New Roman"/>
          <w:sz w:val="24"/>
        </w:rPr>
        <w:t>każdą</w:t>
      </w:r>
      <w:r w:rsidR="00C5788E" w:rsidRPr="00625D26">
        <w:rPr>
          <w:rFonts w:ascii="Times New Roman" w:eastAsia="Yu Gothic" w:hAnsi="Times New Roman" w:cs="Times New Roman"/>
          <w:sz w:val="24"/>
        </w:rPr>
        <w:t xml:space="preserve"> </w:t>
      </w:r>
      <w:r w:rsidR="0035391F" w:rsidRPr="00625D26">
        <w:rPr>
          <w:rFonts w:ascii="Times New Roman" w:eastAsia="Yu Gothic" w:hAnsi="Times New Roman" w:cs="Times New Roman"/>
          <w:sz w:val="24"/>
        </w:rPr>
        <w:t xml:space="preserve">rozpoczętą </w:t>
      </w:r>
      <w:r w:rsidR="00C73C87" w:rsidRPr="00625D26">
        <w:rPr>
          <w:rFonts w:ascii="Times New Roman" w:eastAsia="Yu Gothic" w:hAnsi="Times New Roman" w:cs="Times New Roman"/>
          <w:sz w:val="24"/>
        </w:rPr>
        <w:t>godzin</w:t>
      </w:r>
      <w:r w:rsidR="00D419D9" w:rsidRPr="00625D26">
        <w:rPr>
          <w:rFonts w:ascii="Times New Roman" w:eastAsia="Yu Gothic" w:hAnsi="Times New Roman" w:cs="Times New Roman"/>
          <w:sz w:val="24"/>
        </w:rPr>
        <w:t>ę</w:t>
      </w:r>
      <w:r w:rsidR="005F32C3" w:rsidRPr="00625D26">
        <w:rPr>
          <w:rFonts w:ascii="Times New Roman" w:eastAsia="Yu Gothic" w:hAnsi="Times New Roman" w:cs="Times New Roman"/>
          <w:sz w:val="24"/>
        </w:rPr>
        <w:t xml:space="preserve"> </w:t>
      </w:r>
      <w:r w:rsidR="00D419D9" w:rsidRPr="00625D26">
        <w:rPr>
          <w:rFonts w:ascii="Times New Roman" w:eastAsia="Yu Gothic" w:hAnsi="Times New Roman" w:cs="Times New Roman"/>
          <w:sz w:val="24"/>
        </w:rPr>
        <w:t>zajęć przekraczającą</w:t>
      </w:r>
      <w:r w:rsidR="00C73C87" w:rsidRPr="00625D26">
        <w:rPr>
          <w:rFonts w:ascii="Times New Roman" w:eastAsia="Yu Gothic" w:hAnsi="Times New Roman" w:cs="Times New Roman"/>
          <w:sz w:val="24"/>
        </w:rPr>
        <w:t xml:space="preserve"> ten wymiar.</w:t>
      </w:r>
      <w:r w:rsidR="00C80C09" w:rsidRPr="00625D26">
        <w:rPr>
          <w:rFonts w:ascii="Times New Roman" w:eastAsia="Yu Gothic" w:hAnsi="Times New Roman" w:cs="Times New Roman"/>
          <w:sz w:val="24"/>
        </w:rPr>
        <w:t xml:space="preserve"> </w:t>
      </w:r>
    </w:p>
    <w:p w14:paraId="0C1BAC70" w14:textId="3A3379F8" w:rsidR="0035391F" w:rsidRPr="00625D26" w:rsidRDefault="00C73C87" w:rsidP="0035391F">
      <w:pPr>
        <w:jc w:val="both"/>
        <w:rPr>
          <w:rFonts w:ascii="Times New Roman" w:hAnsi="Times New Roman" w:cs="Times New Roman"/>
          <w:b/>
          <w:sz w:val="24"/>
        </w:rPr>
      </w:pPr>
      <w:r w:rsidRPr="00625D26">
        <w:rPr>
          <w:rFonts w:ascii="Times New Roman" w:eastAsia="Yu Gothic" w:hAnsi="Times New Roman" w:cs="Times New Roman"/>
          <w:b/>
          <w:sz w:val="24"/>
        </w:rPr>
        <w:t>§ 3</w:t>
      </w:r>
      <w:r w:rsidR="00D419D9" w:rsidRPr="00625D26">
        <w:rPr>
          <w:rFonts w:ascii="Times New Roman" w:eastAsia="Yu Gothic" w:hAnsi="Times New Roman" w:cs="Times New Roman"/>
          <w:sz w:val="24"/>
        </w:rPr>
        <w:t xml:space="preserve">. </w:t>
      </w:r>
      <w:r w:rsidRPr="00625D26">
        <w:rPr>
          <w:rFonts w:ascii="Times New Roman" w:eastAsia="Yu Gothic" w:hAnsi="Times New Roman" w:cs="Times New Roman"/>
          <w:sz w:val="24"/>
        </w:rPr>
        <w:t>Traci moc uchwała Nr XXXVIII/</w:t>
      </w:r>
      <w:r w:rsidR="0035391F" w:rsidRPr="00625D26">
        <w:rPr>
          <w:rFonts w:ascii="Times New Roman" w:eastAsia="Yu Gothic" w:hAnsi="Times New Roman" w:cs="Times New Roman"/>
          <w:sz w:val="24"/>
        </w:rPr>
        <w:t>233</w:t>
      </w:r>
      <w:r w:rsidRPr="00625D26">
        <w:rPr>
          <w:rFonts w:ascii="Times New Roman" w:eastAsia="Yu Gothic" w:hAnsi="Times New Roman" w:cs="Times New Roman"/>
          <w:sz w:val="24"/>
        </w:rPr>
        <w:t>/1</w:t>
      </w:r>
      <w:r w:rsidR="0035391F" w:rsidRPr="00625D26">
        <w:rPr>
          <w:rFonts w:ascii="Times New Roman" w:eastAsia="Yu Gothic" w:hAnsi="Times New Roman" w:cs="Times New Roman"/>
          <w:sz w:val="24"/>
        </w:rPr>
        <w:t>8</w:t>
      </w:r>
      <w:r w:rsidR="00C80C09" w:rsidRPr="00625D26">
        <w:rPr>
          <w:rFonts w:ascii="Times New Roman" w:eastAsia="Yu Gothic" w:hAnsi="Times New Roman" w:cs="Times New Roman"/>
          <w:sz w:val="24"/>
        </w:rPr>
        <w:t xml:space="preserve"> Rady Gminy </w:t>
      </w:r>
      <w:r w:rsidR="00191B9A" w:rsidRPr="00625D26">
        <w:rPr>
          <w:rFonts w:ascii="Times New Roman" w:eastAsia="Yu Gothic" w:hAnsi="Times New Roman" w:cs="Times New Roman"/>
          <w:sz w:val="24"/>
        </w:rPr>
        <w:t>Raniżów</w:t>
      </w:r>
      <w:r w:rsidRPr="00625D26">
        <w:rPr>
          <w:rFonts w:ascii="Times New Roman" w:eastAsia="Yu Gothic" w:hAnsi="Times New Roman" w:cs="Times New Roman"/>
          <w:sz w:val="24"/>
        </w:rPr>
        <w:t xml:space="preserve"> z dnia 28 </w:t>
      </w:r>
      <w:r w:rsidR="0035391F" w:rsidRPr="00625D26">
        <w:rPr>
          <w:rFonts w:ascii="Times New Roman" w:eastAsia="Yu Gothic" w:hAnsi="Times New Roman" w:cs="Times New Roman"/>
          <w:sz w:val="24"/>
        </w:rPr>
        <w:t>czerwca</w:t>
      </w:r>
      <w:r w:rsidRPr="00625D26">
        <w:rPr>
          <w:rFonts w:ascii="Times New Roman" w:eastAsia="Yu Gothic" w:hAnsi="Times New Roman" w:cs="Times New Roman"/>
          <w:sz w:val="24"/>
        </w:rPr>
        <w:t xml:space="preserve"> 20</w:t>
      </w:r>
      <w:r w:rsidR="0035391F" w:rsidRPr="00625D26">
        <w:rPr>
          <w:rFonts w:ascii="Times New Roman" w:eastAsia="Yu Gothic" w:hAnsi="Times New Roman" w:cs="Times New Roman"/>
          <w:sz w:val="24"/>
        </w:rPr>
        <w:t>18</w:t>
      </w:r>
      <w:r w:rsidR="00C80C09" w:rsidRPr="00625D26">
        <w:rPr>
          <w:rFonts w:ascii="Times New Roman" w:eastAsia="Yu Gothic" w:hAnsi="Times New Roman" w:cs="Times New Roman"/>
          <w:sz w:val="24"/>
        </w:rPr>
        <w:t xml:space="preserve">r. </w:t>
      </w:r>
      <w:r w:rsidR="009163B8" w:rsidRPr="00625D26">
        <w:rPr>
          <w:rFonts w:ascii="Times New Roman" w:eastAsia="Yu Gothic" w:hAnsi="Times New Roman" w:cs="Times New Roman"/>
          <w:sz w:val="24"/>
        </w:rPr>
        <w:t xml:space="preserve">       </w:t>
      </w:r>
      <w:r w:rsidR="000E0037" w:rsidRPr="00625D26">
        <w:rPr>
          <w:rFonts w:ascii="Times New Roman" w:eastAsia="Yu Gothic" w:hAnsi="Times New Roman" w:cs="Times New Roman"/>
          <w:sz w:val="24"/>
        </w:rPr>
        <w:t xml:space="preserve">   </w:t>
      </w:r>
      <w:r w:rsidR="0035391F" w:rsidRPr="00625D26">
        <w:rPr>
          <w:rFonts w:ascii="Times New Roman" w:hAnsi="Times New Roman" w:cs="Times New Roman"/>
          <w:bCs/>
          <w:sz w:val="24"/>
        </w:rPr>
        <w:t>w sprawie określenia wysokości opłat za korzystanie z wychowania przedszkolnego uczniów objętych wychowaniem przedszkolnym do końca roku szkolnego w roku kalendarzowym,                      w którym kończą 6 lat.</w:t>
      </w:r>
      <w:r w:rsidR="0035391F" w:rsidRPr="00625D26">
        <w:rPr>
          <w:rFonts w:ascii="Times New Roman" w:hAnsi="Times New Roman" w:cs="Times New Roman"/>
          <w:b/>
          <w:sz w:val="24"/>
        </w:rPr>
        <w:t xml:space="preserve">  </w:t>
      </w:r>
    </w:p>
    <w:p w14:paraId="63595FD9" w14:textId="77777777" w:rsidR="007760A0" w:rsidRPr="00625D26" w:rsidRDefault="00485A95" w:rsidP="007760A0">
      <w:pPr>
        <w:jc w:val="both"/>
        <w:rPr>
          <w:rFonts w:ascii="Times New Roman" w:eastAsia="Yu Gothic" w:hAnsi="Times New Roman" w:cs="Times New Roman"/>
          <w:sz w:val="24"/>
        </w:rPr>
      </w:pPr>
      <w:r w:rsidRPr="00625D26">
        <w:rPr>
          <w:rFonts w:ascii="Times New Roman" w:eastAsia="Yu Gothic" w:hAnsi="Times New Roman" w:cs="Times New Roman"/>
          <w:b/>
          <w:sz w:val="24"/>
        </w:rPr>
        <w:t>§</w:t>
      </w:r>
      <w:r w:rsidR="001261CD" w:rsidRPr="00625D26">
        <w:rPr>
          <w:rFonts w:ascii="Times New Roman" w:eastAsia="Yu Gothic" w:hAnsi="Times New Roman" w:cs="Times New Roman"/>
          <w:b/>
          <w:sz w:val="24"/>
        </w:rPr>
        <w:t xml:space="preserve"> </w:t>
      </w:r>
      <w:r w:rsidR="00433CD7" w:rsidRPr="00625D26">
        <w:rPr>
          <w:rFonts w:ascii="Times New Roman" w:eastAsia="Yu Gothic" w:hAnsi="Times New Roman" w:cs="Times New Roman"/>
          <w:b/>
          <w:sz w:val="24"/>
        </w:rPr>
        <w:t>4</w:t>
      </w:r>
      <w:r w:rsidRPr="00625D26">
        <w:rPr>
          <w:rFonts w:ascii="Times New Roman" w:eastAsia="Yu Gothic" w:hAnsi="Times New Roman" w:cs="Times New Roman"/>
          <w:b/>
          <w:sz w:val="24"/>
        </w:rPr>
        <w:t xml:space="preserve">. </w:t>
      </w:r>
      <w:r w:rsidRPr="00625D26">
        <w:rPr>
          <w:rFonts w:ascii="Times New Roman" w:eastAsia="Yu Gothic" w:hAnsi="Times New Roman" w:cs="Times New Roman"/>
          <w:sz w:val="24"/>
        </w:rPr>
        <w:t>Wykonanie uchwały powierza się Wójtowi Gminy Raniżów.</w:t>
      </w:r>
    </w:p>
    <w:p w14:paraId="76BEF334" w14:textId="2D4B26A8" w:rsidR="00485A95" w:rsidRPr="00625D26" w:rsidRDefault="00485A95" w:rsidP="007760A0">
      <w:pPr>
        <w:jc w:val="both"/>
        <w:rPr>
          <w:rFonts w:ascii="Times New Roman" w:eastAsia="Yu Gothic" w:hAnsi="Times New Roman" w:cs="Times New Roman"/>
          <w:sz w:val="24"/>
        </w:rPr>
      </w:pPr>
      <w:r w:rsidRPr="00625D26">
        <w:rPr>
          <w:rFonts w:ascii="Times New Roman" w:eastAsia="Yu Gothic" w:hAnsi="Times New Roman" w:cs="Times New Roman"/>
          <w:b/>
          <w:sz w:val="24"/>
        </w:rPr>
        <w:t>§</w:t>
      </w:r>
      <w:r w:rsidR="001261CD" w:rsidRPr="00625D26">
        <w:rPr>
          <w:rFonts w:ascii="Times New Roman" w:eastAsia="Yu Gothic" w:hAnsi="Times New Roman" w:cs="Times New Roman"/>
          <w:b/>
          <w:sz w:val="24"/>
        </w:rPr>
        <w:t xml:space="preserve"> </w:t>
      </w:r>
      <w:r w:rsidR="00433CD7" w:rsidRPr="00625D26">
        <w:rPr>
          <w:rFonts w:ascii="Times New Roman" w:eastAsia="Yu Gothic" w:hAnsi="Times New Roman" w:cs="Times New Roman"/>
          <w:b/>
          <w:sz w:val="24"/>
        </w:rPr>
        <w:t>5</w:t>
      </w:r>
      <w:r w:rsidRPr="00625D26">
        <w:rPr>
          <w:rFonts w:ascii="Times New Roman" w:eastAsia="Yu Gothic" w:hAnsi="Times New Roman" w:cs="Times New Roman"/>
          <w:b/>
          <w:sz w:val="24"/>
        </w:rPr>
        <w:t xml:space="preserve">. </w:t>
      </w:r>
      <w:r w:rsidRPr="00625D26">
        <w:rPr>
          <w:rFonts w:ascii="Times New Roman" w:eastAsia="Yu Gothic" w:hAnsi="Times New Roman" w:cs="Times New Roman"/>
          <w:sz w:val="24"/>
        </w:rPr>
        <w:t xml:space="preserve">Uchwała </w:t>
      </w:r>
      <w:r w:rsidR="0035391F" w:rsidRPr="00625D26">
        <w:rPr>
          <w:rFonts w:ascii="Times New Roman" w:eastAsia="Yu Gothic" w:hAnsi="Times New Roman" w:cs="Times New Roman"/>
          <w:sz w:val="24"/>
        </w:rPr>
        <w:t xml:space="preserve"> podlega opublikowaniu w Dzienniku Urzędowym Województwa Podkarpackiego i </w:t>
      </w:r>
      <w:r w:rsidRPr="00625D26">
        <w:rPr>
          <w:rFonts w:ascii="Times New Roman" w:eastAsia="Yu Gothic" w:hAnsi="Times New Roman" w:cs="Times New Roman"/>
          <w:sz w:val="24"/>
        </w:rPr>
        <w:t>wchodzi w życie</w:t>
      </w:r>
      <w:r w:rsidR="0035391F" w:rsidRPr="00625D26">
        <w:rPr>
          <w:rFonts w:ascii="Times New Roman" w:eastAsia="Yu Gothic" w:hAnsi="Times New Roman" w:cs="Times New Roman"/>
          <w:sz w:val="24"/>
        </w:rPr>
        <w:t xml:space="preserve"> z dniem 1 września 2024r.</w:t>
      </w:r>
      <w:r w:rsidR="00B341B6" w:rsidRPr="00625D26">
        <w:rPr>
          <w:rFonts w:ascii="Times New Roman" w:eastAsia="Yu Gothic" w:hAnsi="Times New Roman" w:cs="Times New Roman"/>
          <w:sz w:val="24"/>
        </w:rPr>
        <w:t xml:space="preserve"> </w:t>
      </w:r>
    </w:p>
    <w:p w14:paraId="1684F6E6" w14:textId="77777777" w:rsidR="00485A95" w:rsidRPr="00625D26" w:rsidRDefault="00485A95" w:rsidP="007760A0">
      <w:pPr>
        <w:jc w:val="both"/>
        <w:rPr>
          <w:rFonts w:ascii="Times New Roman" w:hAnsi="Times New Roman" w:cs="Times New Roman"/>
          <w:sz w:val="24"/>
        </w:rPr>
      </w:pPr>
    </w:p>
    <w:p w14:paraId="06008357" w14:textId="77777777" w:rsidR="00B649F4" w:rsidRPr="00625D26" w:rsidRDefault="00B649F4" w:rsidP="00B649F4">
      <w:pPr>
        <w:rPr>
          <w:sz w:val="24"/>
        </w:rPr>
      </w:pPr>
      <w:r w:rsidRPr="00625D26">
        <w:rPr>
          <w:sz w:val="24"/>
        </w:rPr>
        <w:t xml:space="preserve"> </w:t>
      </w:r>
    </w:p>
    <w:p w14:paraId="5CBB5368" w14:textId="77777777" w:rsidR="00B649F4" w:rsidRPr="00625D26" w:rsidRDefault="00B649F4" w:rsidP="00B649F4">
      <w:pPr>
        <w:jc w:val="center"/>
        <w:rPr>
          <w:b/>
        </w:rPr>
      </w:pPr>
    </w:p>
    <w:p w14:paraId="197B9C78" w14:textId="77777777" w:rsidR="00B649F4" w:rsidRPr="00625D26" w:rsidRDefault="00B649F4" w:rsidP="00B649F4">
      <w:pPr>
        <w:jc w:val="center"/>
        <w:rPr>
          <w:b/>
        </w:rPr>
      </w:pPr>
    </w:p>
    <w:sectPr w:rsidR="00B649F4" w:rsidRPr="00625D26" w:rsidSect="00B05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F4"/>
    <w:rsid w:val="00014DA7"/>
    <w:rsid w:val="00035B4A"/>
    <w:rsid w:val="00061625"/>
    <w:rsid w:val="00066101"/>
    <w:rsid w:val="00081436"/>
    <w:rsid w:val="000A6442"/>
    <w:rsid w:val="000E0037"/>
    <w:rsid w:val="001261CD"/>
    <w:rsid w:val="00191B9A"/>
    <w:rsid w:val="00245ABB"/>
    <w:rsid w:val="00267417"/>
    <w:rsid w:val="0035391F"/>
    <w:rsid w:val="00375499"/>
    <w:rsid w:val="00433CD7"/>
    <w:rsid w:val="00485A95"/>
    <w:rsid w:val="004870FE"/>
    <w:rsid w:val="00492E69"/>
    <w:rsid w:val="00561D58"/>
    <w:rsid w:val="005F32C3"/>
    <w:rsid w:val="006173EB"/>
    <w:rsid w:val="00625D26"/>
    <w:rsid w:val="006332CA"/>
    <w:rsid w:val="00643E39"/>
    <w:rsid w:val="00666573"/>
    <w:rsid w:val="006C0A31"/>
    <w:rsid w:val="006D1BAA"/>
    <w:rsid w:val="007760A0"/>
    <w:rsid w:val="00793BE1"/>
    <w:rsid w:val="007A3457"/>
    <w:rsid w:val="00845C46"/>
    <w:rsid w:val="00857D56"/>
    <w:rsid w:val="009163B8"/>
    <w:rsid w:val="009A6133"/>
    <w:rsid w:val="009E0C39"/>
    <w:rsid w:val="00A70517"/>
    <w:rsid w:val="00AF76B0"/>
    <w:rsid w:val="00B0501F"/>
    <w:rsid w:val="00B12D40"/>
    <w:rsid w:val="00B341B6"/>
    <w:rsid w:val="00B649F4"/>
    <w:rsid w:val="00B87703"/>
    <w:rsid w:val="00C5788E"/>
    <w:rsid w:val="00C73C87"/>
    <w:rsid w:val="00C80C09"/>
    <w:rsid w:val="00D419D9"/>
    <w:rsid w:val="00EA6BEF"/>
    <w:rsid w:val="00E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D485"/>
  <w15:docId w15:val="{87A25B3B-7D31-411D-AD73-F81E25F0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7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3EB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6C0A31"/>
  </w:style>
  <w:style w:type="character" w:styleId="Hipercze">
    <w:name w:val="Hyperlink"/>
    <w:basedOn w:val="Domylnaczcionkaakapitu"/>
    <w:uiPriority w:val="99"/>
    <w:semiHidden/>
    <w:unhideWhenUsed/>
    <w:rsid w:val="006C0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07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5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D8D6E-CCEA-4BC5-A8B4-5CB5333C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A.Rzeszutek</cp:lastModifiedBy>
  <cp:revision>3</cp:revision>
  <cp:lastPrinted>2018-06-05T09:57:00Z</cp:lastPrinted>
  <dcterms:created xsi:type="dcterms:W3CDTF">2024-07-11T09:18:00Z</dcterms:created>
  <dcterms:modified xsi:type="dcterms:W3CDTF">2024-07-11T09:19:00Z</dcterms:modified>
</cp:coreProperties>
</file>