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C14F" w14:textId="77777777" w:rsidR="00C06273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98D555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UCHWAŁA Nr </w:t>
      </w:r>
      <w:r w:rsidR="004A3A97">
        <w:rPr>
          <w:rFonts w:ascii="Times New Roman" w:eastAsia="Times New Roman" w:hAnsi="Times New Roman" w:cs="Times New Roman"/>
          <w:b/>
          <w:sz w:val="24"/>
        </w:rPr>
        <w:t xml:space="preserve"> … / … 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4A3A97">
        <w:rPr>
          <w:rFonts w:ascii="Times New Roman" w:eastAsia="Times New Roman" w:hAnsi="Times New Roman" w:cs="Times New Roman"/>
          <w:b/>
          <w:sz w:val="24"/>
        </w:rPr>
        <w:t>5</w:t>
      </w:r>
    </w:p>
    <w:p w14:paraId="1F3CEB6F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7F20B4B9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 dnia </w:t>
      </w:r>
      <w:r w:rsidR="004A3A97">
        <w:rPr>
          <w:rFonts w:ascii="Times New Roman" w:eastAsia="Times New Roman" w:hAnsi="Times New Roman" w:cs="Times New Roman"/>
          <w:b/>
          <w:sz w:val="24"/>
        </w:rPr>
        <w:t>… czerwca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4A3A97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24C20E47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A7104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CBE7B45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28BF795" w14:textId="77777777" w:rsidR="002F32CA" w:rsidRPr="002F32CA" w:rsidRDefault="002F32CA" w:rsidP="002F32C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odstąpienie od obowiązku przetargowego trybu zawarcia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najmu</w:t>
      </w:r>
    </w:p>
    <w:p w14:paraId="3EA5F029" w14:textId="77777777" w:rsidR="002F32CA" w:rsidRPr="002F32CA" w:rsidRDefault="002F32CA" w:rsidP="002F32C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FB3759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Na podstawie art. 18 ust. 2 pkt 9 lit. a ustawy z dnia 8 marca 1990 r. o samorządzie gminnym (t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ekst jednolity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Dz. U. z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r., poz.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1465</w:t>
      </w:r>
      <w:r w:rsidR="004A3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ze zm.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) oraz art. 13  ust. 1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art. 37 </w:t>
      </w:r>
      <w:r w:rsidR="004A3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ust. 4 ustawy z dnia </w:t>
      </w:r>
      <w:r w:rsidR="004A3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21 sierpnia 1997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r. o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gospodarce nieruchomościami (tekst jednolity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Dz. U. z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4A3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r., poz.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1145</w:t>
      </w:r>
      <w:r w:rsidR="004A3A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ze zm.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) Rada Gminy Raniżów</w:t>
      </w:r>
      <w:r w:rsidRPr="002F32CA">
        <w:rPr>
          <w:rFonts w:ascii="Verdana" w:eastAsia="SimSun" w:hAnsi="Verdana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uchwala, co następuje:</w:t>
      </w:r>
    </w:p>
    <w:p w14:paraId="0687451A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729BFD" w14:textId="77777777" w:rsidR="006E79F8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1.</w:t>
      </w:r>
    </w:p>
    <w:p w14:paraId="5DD6EC76" w14:textId="77777777" w:rsidR="006E79F8" w:rsidRPr="006E79F8" w:rsidRDefault="002F32CA" w:rsidP="006E79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Wyraża się zgodę na odstąpienie od obowiązku przetargowego trybu zawarcia umowy najmu na czas </w:t>
      </w:r>
      <w:r w:rsidR="00166478">
        <w:rPr>
          <w:rFonts w:ascii="Times New Roman" w:eastAsia="SimSun" w:hAnsi="Times New Roman" w:cs="Times New Roman"/>
          <w:sz w:val="24"/>
          <w:szCs w:val="24"/>
          <w:lang w:eastAsia="zh-CN"/>
        </w:rPr>
        <w:t>oznaczony 10 lat</w:t>
      </w:r>
      <w:r w:rsidR="00DF771F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34508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4A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 piętrze </w:t>
      </w:r>
      <w:r w:rsidR="001664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A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znaczonego numerem 21, </w:t>
      </w:r>
      <w:r w:rsidR="00166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4A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B5FFC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Raniżów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71F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ul. Rynek 6</w:t>
      </w:r>
      <w:r w:rsidR="00BB5FFC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</w:t>
      </w:r>
      <w:r w:rsidR="004A3A97">
        <w:rPr>
          <w:rFonts w:ascii="Times New Roman" w:eastAsia="Times New Roman" w:hAnsi="Times New Roman" w:cs="Times New Roman"/>
          <w:sz w:val="24"/>
          <w:szCs w:val="24"/>
          <w:lang w:eastAsia="pl-PL"/>
        </w:rPr>
        <w:t>a wynosi                          10,92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775E0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3A4383" w14:textId="77777777" w:rsidR="002F32CA" w:rsidRPr="006E79F8" w:rsidRDefault="006E79F8" w:rsidP="006E79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775E0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udynek zlokalizowany jest na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działkach nr 851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853 obrębu Raniżów</w:t>
      </w:r>
      <w:r w:rsidR="00F72E67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został objęty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księgą wieczystą </w:t>
      </w:r>
      <w:r w:rsidR="00F72E67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 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="00F72E67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ume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r</w:t>
      </w:r>
      <w:r w:rsidR="00F72E67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ze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F32CA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F32CA" w:rsidRPr="006E79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TB1K/000</w:t>
      </w:r>
      <w:r w:rsidR="00DF771F" w:rsidRPr="006E79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03824/6</w:t>
      </w:r>
      <w:r w:rsidR="002F32CA" w:rsidRPr="006E79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6B3CA77E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0F281BD" w14:textId="77777777" w:rsidR="008877EC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2.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Najem lokalu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, o któr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ym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mowa w </w:t>
      </w:r>
      <w:r w:rsidR="008877EC" w:rsidRPr="008877EC">
        <w:rPr>
          <w:rFonts w:ascii="Times New Roman" w:eastAsia="SimSun" w:hAnsi="Times New Roman" w:cs="Times New Roman"/>
          <w:sz w:val="24"/>
          <w:szCs w:val="24"/>
          <w:lang w:eastAsia="zh-CN"/>
        </w:rPr>
        <w:t>§</w:t>
      </w:r>
      <w:r w:rsidR="008877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ust. 1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, nastąpi</w:t>
      </w:r>
      <w:r w:rsidR="00756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 trybie bezprzetargowym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rzecz </w:t>
      </w:r>
      <w:r w:rsidR="004A3A97">
        <w:rPr>
          <w:rFonts w:ascii="Times New Roman" w:eastAsia="SimSun" w:hAnsi="Times New Roman" w:cs="Times New Roman"/>
          <w:sz w:val="24"/>
          <w:szCs w:val="24"/>
          <w:lang w:eastAsia="zh-CN"/>
        </w:rPr>
        <w:t>Podkarpackiego Ośrodka Doradztwa Rolniczego w B</w:t>
      </w:r>
      <w:r w:rsidR="00DA42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oguchwale,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potrzeby </w:t>
      </w:r>
      <w:r w:rsidR="00DA42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prowadzonej działalności w zakresie doradztwa rolniczego. </w:t>
      </w:r>
    </w:p>
    <w:p w14:paraId="4267F7F7" w14:textId="77777777" w:rsidR="008877EC" w:rsidRDefault="008877EC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9A0A370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3.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Wykonanie uchwały powierza się Wójtowi Gminy Raniżów.</w:t>
      </w:r>
    </w:p>
    <w:p w14:paraId="12AAB7F6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zh-CN"/>
        </w:rPr>
      </w:pPr>
    </w:p>
    <w:p w14:paraId="3A601BA7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4.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Uchwała wchodzi w życie z dniem podjęcia.</w:t>
      </w:r>
    </w:p>
    <w:p w14:paraId="1411B3DB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85A7" w14:textId="77777777" w:rsidR="00AB5A57" w:rsidRDefault="00AB5A57" w:rsidP="0051621F">
      <w:pPr>
        <w:spacing w:after="0" w:line="240" w:lineRule="auto"/>
      </w:pPr>
      <w:r>
        <w:separator/>
      </w:r>
    </w:p>
  </w:endnote>
  <w:endnote w:type="continuationSeparator" w:id="0">
    <w:p w14:paraId="3C98E929" w14:textId="77777777" w:rsidR="00AB5A57" w:rsidRDefault="00AB5A57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A7D5" w14:textId="77777777" w:rsidR="00AB5A57" w:rsidRDefault="00AB5A57" w:rsidP="0051621F">
      <w:pPr>
        <w:spacing w:after="0" w:line="240" w:lineRule="auto"/>
      </w:pPr>
      <w:r>
        <w:separator/>
      </w:r>
    </w:p>
  </w:footnote>
  <w:footnote w:type="continuationSeparator" w:id="0">
    <w:p w14:paraId="65E97C25" w14:textId="77777777" w:rsidR="00AB5A57" w:rsidRDefault="00AB5A57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343D8"/>
    <w:multiLevelType w:val="hybridMultilevel"/>
    <w:tmpl w:val="3CCAA26C"/>
    <w:lvl w:ilvl="0" w:tplc="5FD030C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8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33F5F"/>
    <w:rsid w:val="00081047"/>
    <w:rsid w:val="000D1D1B"/>
    <w:rsid w:val="001466FB"/>
    <w:rsid w:val="00166478"/>
    <w:rsid w:val="00177A76"/>
    <w:rsid w:val="001A4D26"/>
    <w:rsid w:val="001B720B"/>
    <w:rsid w:val="001E13B0"/>
    <w:rsid w:val="001F12B1"/>
    <w:rsid w:val="00232271"/>
    <w:rsid w:val="002475FB"/>
    <w:rsid w:val="00254E45"/>
    <w:rsid w:val="002A5736"/>
    <w:rsid w:val="002E64AC"/>
    <w:rsid w:val="002F32CA"/>
    <w:rsid w:val="003424B7"/>
    <w:rsid w:val="0037613F"/>
    <w:rsid w:val="0037654D"/>
    <w:rsid w:val="003C18EB"/>
    <w:rsid w:val="003D3CF6"/>
    <w:rsid w:val="00402C82"/>
    <w:rsid w:val="00423676"/>
    <w:rsid w:val="00430EEF"/>
    <w:rsid w:val="00430FAB"/>
    <w:rsid w:val="00433771"/>
    <w:rsid w:val="0044395F"/>
    <w:rsid w:val="00470F50"/>
    <w:rsid w:val="004A3A97"/>
    <w:rsid w:val="004F5FF6"/>
    <w:rsid w:val="0051301E"/>
    <w:rsid w:val="0051621F"/>
    <w:rsid w:val="00536EEE"/>
    <w:rsid w:val="0057387C"/>
    <w:rsid w:val="005B2235"/>
    <w:rsid w:val="005B3896"/>
    <w:rsid w:val="005D4AE5"/>
    <w:rsid w:val="0062224A"/>
    <w:rsid w:val="00623571"/>
    <w:rsid w:val="00623B84"/>
    <w:rsid w:val="00634508"/>
    <w:rsid w:val="0066016B"/>
    <w:rsid w:val="006775E0"/>
    <w:rsid w:val="006C7269"/>
    <w:rsid w:val="006E2F2C"/>
    <w:rsid w:val="006E75BD"/>
    <w:rsid w:val="006E79F8"/>
    <w:rsid w:val="006E7A49"/>
    <w:rsid w:val="00713489"/>
    <w:rsid w:val="0071659E"/>
    <w:rsid w:val="0075088B"/>
    <w:rsid w:val="00756B19"/>
    <w:rsid w:val="00772820"/>
    <w:rsid w:val="00783D65"/>
    <w:rsid w:val="0078478E"/>
    <w:rsid w:val="00791A75"/>
    <w:rsid w:val="007B396B"/>
    <w:rsid w:val="00817641"/>
    <w:rsid w:val="00834DA3"/>
    <w:rsid w:val="00874636"/>
    <w:rsid w:val="008877EC"/>
    <w:rsid w:val="00895ABE"/>
    <w:rsid w:val="008C4C55"/>
    <w:rsid w:val="00967181"/>
    <w:rsid w:val="00994F2E"/>
    <w:rsid w:val="009C50B2"/>
    <w:rsid w:val="009F4C3D"/>
    <w:rsid w:val="00A263ED"/>
    <w:rsid w:val="00AA4D29"/>
    <w:rsid w:val="00AB5A57"/>
    <w:rsid w:val="00B41689"/>
    <w:rsid w:val="00B77907"/>
    <w:rsid w:val="00B90F09"/>
    <w:rsid w:val="00BB5FFC"/>
    <w:rsid w:val="00BE47DE"/>
    <w:rsid w:val="00C06273"/>
    <w:rsid w:val="00C3543F"/>
    <w:rsid w:val="00C40413"/>
    <w:rsid w:val="00C578AC"/>
    <w:rsid w:val="00C656E7"/>
    <w:rsid w:val="00CA1493"/>
    <w:rsid w:val="00CE5752"/>
    <w:rsid w:val="00D071C5"/>
    <w:rsid w:val="00D11862"/>
    <w:rsid w:val="00D226FA"/>
    <w:rsid w:val="00D2471B"/>
    <w:rsid w:val="00D57EDC"/>
    <w:rsid w:val="00D821CA"/>
    <w:rsid w:val="00DA4294"/>
    <w:rsid w:val="00DC0F38"/>
    <w:rsid w:val="00DF771F"/>
    <w:rsid w:val="00E01533"/>
    <w:rsid w:val="00E71D13"/>
    <w:rsid w:val="00EC493D"/>
    <w:rsid w:val="00F55223"/>
    <w:rsid w:val="00F5793F"/>
    <w:rsid w:val="00F72E67"/>
    <w:rsid w:val="00F77D23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D106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6E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2025-06-13T09:47:00Z</cp:lastPrinted>
  <dcterms:created xsi:type="dcterms:W3CDTF">2025-06-26T12:45:00Z</dcterms:created>
  <dcterms:modified xsi:type="dcterms:W3CDTF">2025-06-26T12:45:00Z</dcterms:modified>
</cp:coreProperties>
</file>