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866D" w14:textId="77777777" w:rsidR="008F0996" w:rsidRDefault="008F0996" w:rsidP="008F0996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PROTOKÓŁ </w:t>
      </w:r>
    </w:p>
    <w:p w14:paraId="252AED66" w14:textId="6960D0FC" w:rsidR="008F0996" w:rsidRDefault="008F0996" w:rsidP="008F0996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 z XVIII Sesji Rady Gminy Raniżów</w:t>
      </w:r>
    </w:p>
    <w:p w14:paraId="7AE227CF" w14:textId="046B772B" w:rsidR="008F0996" w:rsidRDefault="008F0996" w:rsidP="008F0996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 odbytej w dniu 15 stycznia 2026 roku</w:t>
      </w:r>
    </w:p>
    <w:p w14:paraId="511E3486" w14:textId="77777777" w:rsidR="008F0996" w:rsidRDefault="008F0996" w:rsidP="008F0996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(zwołana w trybie nadzwyczajnym)</w:t>
      </w:r>
    </w:p>
    <w:p w14:paraId="0ED1CA21" w14:textId="77777777" w:rsidR="008F0996" w:rsidRDefault="008F0996" w:rsidP="008F0996">
      <w:pPr>
        <w:spacing w:line="276" w:lineRule="auto"/>
        <w:ind w:firstLine="180"/>
        <w:jc w:val="center"/>
        <w:rPr>
          <w:rFonts w:ascii="Arial" w:eastAsia="Times New Roman" w:hAnsi="Arial" w:cs="Arial"/>
          <w:b/>
          <w:color w:val="000000" w:themeColor="text1"/>
        </w:rPr>
      </w:pPr>
    </w:p>
    <w:p w14:paraId="2144187A" w14:textId="1C690897" w:rsidR="008F0996" w:rsidRDefault="008F0996" w:rsidP="008F0996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XVIII sesję Rady Gminy Raniżów IX kadencji otworzyła o godz. 15</w:t>
      </w:r>
      <w:r>
        <w:rPr>
          <w:rFonts w:ascii="Arial" w:eastAsia="Times New Roman" w:hAnsi="Arial" w:cs="Arial"/>
          <w:color w:val="000000" w:themeColor="text1"/>
          <w:vertAlign w:val="superscript"/>
        </w:rPr>
        <w:t>30</w:t>
      </w:r>
      <w:r>
        <w:rPr>
          <w:rFonts w:ascii="Arial" w:eastAsia="Times New Roman" w:hAnsi="Arial" w:cs="Arial"/>
          <w:color w:val="000000" w:themeColor="text1"/>
        </w:rPr>
        <w:t xml:space="preserve"> w sali narad </w:t>
      </w:r>
      <w:bookmarkStart w:id="0" w:name="_Hlk181605684"/>
      <w:r>
        <w:rPr>
          <w:rFonts w:ascii="Arial" w:eastAsia="Times New Roman" w:hAnsi="Arial" w:cs="Arial"/>
          <w:color w:val="000000" w:themeColor="text1"/>
        </w:rPr>
        <w:t>Przewodnicząca Rady Gminy Raniżów Barbara Miazga</w:t>
      </w:r>
      <w:bookmarkEnd w:id="0"/>
      <w:r>
        <w:rPr>
          <w:rFonts w:ascii="Arial" w:eastAsia="Times New Roman" w:hAnsi="Arial" w:cs="Arial"/>
          <w:color w:val="000000" w:themeColor="text1"/>
        </w:rPr>
        <w:t xml:space="preserve">. Powiedziała, że sesja została zwołana na podstawie </w:t>
      </w:r>
      <w:r w:rsidRPr="002478B8">
        <w:rPr>
          <w:rFonts w:ascii="Arial" w:eastAsia="Times New Roman" w:hAnsi="Arial" w:cs="Arial"/>
          <w:color w:val="000000" w:themeColor="text1"/>
        </w:rPr>
        <w:t>art. 20 ust. 3 ustawy z dnia 8 marca 1990 r. o samorządzie gminnym</w:t>
      </w:r>
      <w:r>
        <w:rPr>
          <w:rFonts w:ascii="Arial" w:eastAsia="Times New Roman" w:hAnsi="Arial" w:cs="Arial"/>
          <w:color w:val="000000" w:themeColor="text1"/>
        </w:rPr>
        <w:t xml:space="preserve"> na wniosek wójta.</w:t>
      </w:r>
    </w:p>
    <w:p w14:paraId="07675350" w14:textId="4F391D6F" w:rsidR="008F0996" w:rsidRDefault="008F0996" w:rsidP="008F0996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Wniosek jest załącznikiem do protokołu.</w:t>
      </w:r>
    </w:p>
    <w:p w14:paraId="4C6BB48B" w14:textId="77777777" w:rsidR="008F0996" w:rsidRDefault="008F0996" w:rsidP="008F0996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Przewodnicząca Rady Gminy Raniżów na podstawie listy obecności stwierdziła, że jest kworum niezbędne do prowadzenia obrad Rady Gminy Raniżów i podejmowania prawomocnych uchwał.</w:t>
      </w:r>
    </w:p>
    <w:p w14:paraId="5AFA297D" w14:textId="77777777" w:rsidR="008F0996" w:rsidRDefault="008F0996" w:rsidP="008F0996">
      <w:pPr>
        <w:spacing w:line="276" w:lineRule="auto"/>
        <w:ind w:firstLine="540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W sesji uczestniczyło 1</w:t>
      </w:r>
      <w:r>
        <w:rPr>
          <w:rFonts w:ascii="Arial" w:eastAsia="Times New Roman" w:hAnsi="Arial" w:cs="Arial"/>
          <w:color w:val="000000" w:themeColor="text1"/>
        </w:rPr>
        <w:t>5</w:t>
      </w:r>
      <w:r w:rsidRPr="006802D8">
        <w:rPr>
          <w:rFonts w:ascii="Arial" w:eastAsia="Times New Roman" w:hAnsi="Arial" w:cs="Arial"/>
          <w:color w:val="000000" w:themeColor="text1"/>
        </w:rPr>
        <w:t xml:space="preserve"> radnych.</w:t>
      </w:r>
    </w:p>
    <w:p w14:paraId="4A1676F4" w14:textId="77777777" w:rsidR="008F0996" w:rsidRPr="006802D8" w:rsidRDefault="008F0996" w:rsidP="008F0996">
      <w:pPr>
        <w:spacing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Lista obecności radnych jest załącznikiem do protokołu.</w:t>
      </w:r>
    </w:p>
    <w:p w14:paraId="5ADE409C" w14:textId="4FED3F9D" w:rsidR="008F0996" w:rsidRPr="006802D8" w:rsidRDefault="008F0996" w:rsidP="008F0996">
      <w:pPr>
        <w:spacing w:line="276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Przewodnicząca Rady Gminy Raniżów Barbara Miazga powitała wójta Władysława Grądziela, radnych, pracowników Urzędu Gminy Raniżów</w:t>
      </w:r>
      <w:r>
        <w:rPr>
          <w:rFonts w:ascii="Arial" w:eastAsia="Times New Roman" w:hAnsi="Arial" w:cs="Arial"/>
          <w:color w:val="000000" w:themeColor="text1"/>
        </w:rPr>
        <w:t xml:space="preserve"> oraz  </w:t>
      </w:r>
      <w:r w:rsidRPr="006802D8">
        <w:rPr>
          <w:rFonts w:ascii="Arial" w:eastAsia="Times New Roman" w:hAnsi="Arial" w:cs="Arial"/>
          <w:color w:val="000000" w:themeColor="text1"/>
        </w:rPr>
        <w:t>sołtysów i</w:t>
      </w:r>
      <w:r>
        <w:rPr>
          <w:rFonts w:ascii="Arial" w:eastAsia="Times New Roman" w:hAnsi="Arial" w:cs="Arial"/>
          <w:color w:val="000000" w:themeColor="text1"/>
        </w:rPr>
        <w:t> </w:t>
      </w:r>
      <w:r w:rsidRPr="006802D8">
        <w:rPr>
          <w:rFonts w:ascii="Arial" w:eastAsia="Times New Roman" w:hAnsi="Arial" w:cs="Arial"/>
          <w:color w:val="000000" w:themeColor="text1"/>
        </w:rPr>
        <w:t xml:space="preserve">mieszkańców, którzy w internecie śledzą obrady. </w:t>
      </w:r>
    </w:p>
    <w:p w14:paraId="1B6195F0" w14:textId="77777777" w:rsidR="008F0996" w:rsidRPr="006802D8" w:rsidRDefault="008F0996" w:rsidP="008F0996">
      <w:pPr>
        <w:spacing w:line="276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 xml:space="preserve"> </w:t>
      </w:r>
      <w:bookmarkStart w:id="1" w:name="_Hlk198192468"/>
      <w:r w:rsidRPr="006802D8">
        <w:rPr>
          <w:rFonts w:ascii="Arial" w:eastAsia="Times New Roman" w:hAnsi="Arial" w:cs="Arial"/>
          <w:color w:val="000000" w:themeColor="text1"/>
        </w:rPr>
        <w:t xml:space="preserve">Przewodnicząca Rady Gminy Raniżów Barbara Miazga zapytała czy </w:t>
      </w:r>
      <w:bookmarkEnd w:id="1"/>
      <w:r w:rsidRPr="006802D8">
        <w:rPr>
          <w:rFonts w:ascii="Arial" w:eastAsia="Times New Roman" w:hAnsi="Arial" w:cs="Arial"/>
          <w:color w:val="000000" w:themeColor="text1"/>
        </w:rPr>
        <w:t>są jakieś uwagi do porządku obrad, który został radnym przesłany wraz z materiałami na sesję.</w:t>
      </w:r>
    </w:p>
    <w:p w14:paraId="09C1D5EF" w14:textId="77777777" w:rsidR="008F0996" w:rsidRPr="006802D8" w:rsidRDefault="008F0996" w:rsidP="008F0996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color w:val="000000" w:themeColor="text1"/>
        </w:rPr>
        <w:t>Uwag do porządku obrad nie zgłoszono.</w:t>
      </w:r>
    </w:p>
    <w:p w14:paraId="6C38D8B6" w14:textId="77777777" w:rsidR="008F0996" w:rsidRPr="006802D8" w:rsidRDefault="008F0996" w:rsidP="008F0996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6802D8">
        <w:rPr>
          <w:rFonts w:ascii="Arial" w:eastAsia="Times New Roman" w:hAnsi="Arial" w:cs="Arial"/>
          <w:b/>
          <w:bCs/>
          <w:color w:val="000000" w:themeColor="text1"/>
          <w:u w:val="single"/>
        </w:rPr>
        <w:t>Porządek obrad</w:t>
      </w:r>
      <w:r w:rsidRPr="006802D8">
        <w:rPr>
          <w:rFonts w:ascii="Arial" w:eastAsia="Times New Roman" w:hAnsi="Arial" w:cs="Arial"/>
          <w:color w:val="000000" w:themeColor="text1"/>
        </w:rPr>
        <w:t xml:space="preserve"> sesji jest następujący:</w:t>
      </w:r>
    </w:p>
    <w:p w14:paraId="6CA06EDC" w14:textId="77777777" w:rsidR="008F0996" w:rsidRPr="008F0996" w:rsidRDefault="008F0996" w:rsidP="008F0996">
      <w:pPr>
        <w:spacing w:line="278" w:lineRule="auto"/>
        <w:rPr>
          <w:rFonts w:ascii="Arial" w:eastAsia="Times New Roman" w:hAnsi="Arial" w:cs="Arial"/>
          <w:b/>
          <w:bCs/>
          <w:kern w:val="2"/>
        </w:rPr>
      </w:pPr>
      <w:r w:rsidRPr="008F0996">
        <w:rPr>
          <w:rFonts w:ascii="Arial" w:eastAsia="Times New Roman" w:hAnsi="Arial" w:cs="Arial"/>
          <w:b/>
          <w:bCs/>
          <w:kern w:val="2"/>
        </w:rPr>
        <w:t>1. Otwarcie sesji.</w:t>
      </w:r>
      <w:r w:rsidRPr="008F0996">
        <w:rPr>
          <w:rFonts w:ascii="Arial" w:eastAsia="Times New Roman" w:hAnsi="Arial" w:cs="Arial"/>
          <w:b/>
          <w:bCs/>
          <w:kern w:val="2"/>
        </w:rPr>
        <w:br/>
        <w:t>2. Przyjęcie protokołu z XVII sesji Rady Gminy Raniżów.</w:t>
      </w:r>
      <w:r w:rsidRPr="008F0996">
        <w:rPr>
          <w:rFonts w:ascii="Arial" w:eastAsia="Times New Roman" w:hAnsi="Arial" w:cs="Arial"/>
          <w:b/>
          <w:bCs/>
          <w:kern w:val="2"/>
        </w:rPr>
        <w:br/>
        <w:t>3. Podjęcie uchwały w sprawie przyjęcia zaktualizowanej Strategii Rozwoju Ponadlokalnego dla Partnerstwa Kolbuszowskiego na lata 2022–2030.</w:t>
      </w:r>
      <w:r w:rsidRPr="008F0996">
        <w:rPr>
          <w:rFonts w:ascii="Arial" w:eastAsia="Times New Roman" w:hAnsi="Arial" w:cs="Arial"/>
          <w:b/>
          <w:bCs/>
          <w:kern w:val="2"/>
        </w:rPr>
        <w:br/>
        <w:t>4. Podjęcie uchwały w sprawie przyjęcia Gminnego Programu Profilaktyki i Rozwiązywania Problemów Alkoholowych oraz Przeciwdziałania Narkomani na lata 2026-2029. </w:t>
      </w:r>
      <w:r w:rsidRPr="008F0996">
        <w:rPr>
          <w:rFonts w:ascii="Arial" w:eastAsia="Times New Roman" w:hAnsi="Arial" w:cs="Arial"/>
          <w:b/>
          <w:bCs/>
          <w:kern w:val="2"/>
        </w:rPr>
        <w:br/>
        <w:t>5. Podjęcie uchwały w sprawie rozpatrzenia petycji dotyczącej podjęcia działań zapobiegających utworzeniu na terenie Gminy Raniżów ośrodka dla nielegalnych imigrantów.</w:t>
      </w:r>
      <w:r w:rsidRPr="008F0996">
        <w:rPr>
          <w:rFonts w:ascii="Arial" w:eastAsia="Times New Roman" w:hAnsi="Arial" w:cs="Arial"/>
          <w:b/>
          <w:bCs/>
          <w:kern w:val="2"/>
        </w:rPr>
        <w:br/>
        <w:t>6. Podjęcie uchwały w sprawie skargi na działalność Wójta Gminy Raniżów.</w:t>
      </w:r>
      <w:r w:rsidRPr="008F0996">
        <w:rPr>
          <w:rFonts w:ascii="Arial" w:eastAsia="Times New Roman" w:hAnsi="Arial" w:cs="Arial"/>
          <w:b/>
          <w:bCs/>
          <w:kern w:val="2"/>
        </w:rPr>
        <w:br/>
        <w:t>7. Zamknięcie obrad.</w:t>
      </w:r>
    </w:p>
    <w:p w14:paraId="1171ABFB" w14:textId="77777777" w:rsidR="001B4DFE" w:rsidRDefault="001B4DFE" w:rsidP="001B4DFE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3EC04AF7" w14:textId="5C465682" w:rsidR="001B4DFE" w:rsidRPr="006E4916" w:rsidRDefault="001B4DFE" w:rsidP="001B4DFE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2</w:t>
      </w:r>
    </w:p>
    <w:p w14:paraId="7208B228" w14:textId="50DF89CF" w:rsidR="001B4DFE" w:rsidRPr="006E4916" w:rsidRDefault="001B4DFE" w:rsidP="001B4DFE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zapytała czy ktoś wnosi uwagi do protokołu z </w:t>
      </w:r>
      <w:r w:rsidRPr="006E4916">
        <w:rPr>
          <w:rFonts w:ascii="Arial" w:hAnsi="Arial" w:cs="Arial"/>
          <w:b/>
        </w:rPr>
        <w:t>XVI</w:t>
      </w:r>
      <w:r>
        <w:rPr>
          <w:rFonts w:ascii="Arial" w:hAnsi="Arial" w:cs="Arial"/>
          <w:b/>
        </w:rPr>
        <w:t>I</w:t>
      </w:r>
      <w:r w:rsidRPr="006E4916">
        <w:rPr>
          <w:rFonts w:ascii="Arial" w:hAnsi="Arial" w:cs="Arial"/>
        </w:rPr>
        <w:t xml:space="preserve"> sesji Rady Gminy Raniżów.  </w:t>
      </w:r>
    </w:p>
    <w:p w14:paraId="52A78CDC" w14:textId="77777777" w:rsidR="001B4DFE" w:rsidRPr="006E4916" w:rsidRDefault="001B4DFE" w:rsidP="001B4DFE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Protokół z tej sesji został przesłany radnym na podane adresy e mail. Ponadto był dostępny jak zwykle w biurze obsługi rady gminy, tak że każdy miał możliwość zapoznania się z nim. </w:t>
      </w:r>
    </w:p>
    <w:p w14:paraId="00D3B628" w14:textId="77777777" w:rsidR="001B4DFE" w:rsidRPr="006E4916" w:rsidRDefault="001B4DFE" w:rsidP="001B4DFE">
      <w:pPr>
        <w:spacing w:line="276" w:lineRule="auto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Uwag do protokołu nie zgłoszono.</w:t>
      </w:r>
    </w:p>
    <w:p w14:paraId="54FFD507" w14:textId="2AB6AAEF" w:rsidR="001B4DFE" w:rsidRPr="006E4916" w:rsidRDefault="001B4DFE" w:rsidP="001B4DFE">
      <w:pPr>
        <w:spacing w:line="276" w:lineRule="auto"/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 xml:space="preserve">Przewodnicząca Rady Gminy Raniżów Barbara Miazga poddała pod głosowanie przyjęcie protokołu z </w:t>
      </w:r>
      <w:r w:rsidRPr="006E4916">
        <w:rPr>
          <w:rFonts w:ascii="Arial" w:hAnsi="Arial" w:cs="Arial"/>
          <w:b/>
        </w:rPr>
        <w:t>XV</w:t>
      </w:r>
      <w:r>
        <w:rPr>
          <w:rFonts w:ascii="Arial" w:hAnsi="Arial" w:cs="Arial"/>
          <w:b/>
        </w:rPr>
        <w:t>I</w:t>
      </w:r>
      <w:r w:rsidRPr="006E4916">
        <w:rPr>
          <w:rFonts w:ascii="Arial" w:hAnsi="Arial" w:cs="Arial"/>
          <w:b/>
        </w:rPr>
        <w:t xml:space="preserve">I </w:t>
      </w:r>
      <w:r w:rsidRPr="006E4916">
        <w:rPr>
          <w:rFonts w:ascii="Arial" w:hAnsi="Arial" w:cs="Arial"/>
        </w:rPr>
        <w:t>sesji Rady Gminy Raniżów.</w:t>
      </w:r>
    </w:p>
    <w:p w14:paraId="759C45BB" w14:textId="77777777" w:rsidR="001B4DFE" w:rsidRPr="006E4916" w:rsidRDefault="001B4DFE" w:rsidP="001B4DFE">
      <w:r w:rsidRPr="006E4916">
        <w:rPr>
          <w:rFonts w:ascii="Arial" w:hAnsi="Arial"/>
          <w:b/>
          <w:u w:val="single"/>
        </w:rPr>
        <w:lastRenderedPageBreak/>
        <w:t>Głosowano w sprawie:</w:t>
      </w:r>
    </w:p>
    <w:p w14:paraId="072C1A96" w14:textId="3CC85968" w:rsidR="001B4DFE" w:rsidRPr="006E4916" w:rsidRDefault="001B4DFE" w:rsidP="001B4DFE">
      <w:r w:rsidRPr="006E4916">
        <w:rPr>
          <w:rFonts w:ascii="Arial" w:hAnsi="Arial"/>
        </w:rPr>
        <w:t>Przyjęcie protokołu z XV</w:t>
      </w:r>
      <w:r>
        <w:rPr>
          <w:rFonts w:ascii="Arial" w:hAnsi="Arial"/>
        </w:rPr>
        <w:t>I</w:t>
      </w:r>
      <w:r w:rsidRPr="006E4916">
        <w:rPr>
          <w:rFonts w:ascii="Arial" w:hAnsi="Arial"/>
        </w:rPr>
        <w:t>I sesji Rady Gminy Raniżów.</w:t>
      </w:r>
    </w:p>
    <w:p w14:paraId="4204A583" w14:textId="77777777" w:rsidR="001B4DFE" w:rsidRPr="006E4916" w:rsidRDefault="001B4DFE" w:rsidP="001B4DFE">
      <w:r w:rsidRPr="006E4916">
        <w:rPr>
          <w:rFonts w:ascii="Arial" w:hAnsi="Arial"/>
          <w:b/>
          <w:u w:val="single"/>
        </w:rPr>
        <w:t>Wyniki głosowania</w:t>
      </w:r>
    </w:p>
    <w:p w14:paraId="474E7532" w14:textId="77777777" w:rsidR="001B4DFE" w:rsidRPr="006E4916" w:rsidRDefault="001B4DFE" w:rsidP="001B4DFE">
      <w:r w:rsidRPr="006E4916">
        <w:rPr>
          <w:rFonts w:ascii="Arial" w:hAnsi="Arial"/>
        </w:rPr>
        <w:t>ZA: 15, PRZECIW: 0, WSTRZYMUJĘ SIĘ: 0, BRAK GŁOSU: 0, NIEOBECNI: 0</w:t>
      </w:r>
    </w:p>
    <w:p w14:paraId="27F2DA81" w14:textId="77777777" w:rsidR="001B4DFE" w:rsidRPr="006E4916" w:rsidRDefault="001B4DFE" w:rsidP="001B4DFE">
      <w:r w:rsidRPr="006E4916">
        <w:rPr>
          <w:rFonts w:ascii="Arial" w:hAnsi="Arial"/>
          <w:b/>
          <w:u w:val="single"/>
        </w:rPr>
        <w:t>Wyniki imienne:</w:t>
      </w:r>
    </w:p>
    <w:p w14:paraId="2AB54A73" w14:textId="77777777" w:rsidR="001B4DFE" w:rsidRPr="006E4916" w:rsidRDefault="001B4DFE" w:rsidP="001B4DFE">
      <w:r w:rsidRPr="006E4916"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07F5F17A" w14:textId="77777777" w:rsidR="001B4DFE" w:rsidRPr="006E4916" w:rsidRDefault="001B4DFE" w:rsidP="001B4DFE">
      <w:r w:rsidRPr="006E4916">
        <w:rPr>
          <w:rFonts w:ascii="Arial" w:hAnsi="Arial"/>
        </w:rPr>
        <w:t>PRZECIW (0)</w:t>
      </w:r>
    </w:p>
    <w:p w14:paraId="013D84AE" w14:textId="77777777" w:rsidR="001B4DFE" w:rsidRPr="006E4916" w:rsidRDefault="001B4DFE" w:rsidP="001B4DFE">
      <w:r w:rsidRPr="006E4916">
        <w:rPr>
          <w:rFonts w:ascii="Arial" w:hAnsi="Arial"/>
        </w:rPr>
        <w:t>WSTRZYMUJĘ SIĘ (0)</w:t>
      </w:r>
    </w:p>
    <w:p w14:paraId="3017B2E5" w14:textId="77777777" w:rsidR="001B4DFE" w:rsidRPr="006E4916" w:rsidRDefault="001B4DFE" w:rsidP="001B4DFE">
      <w:r w:rsidRPr="006E4916">
        <w:rPr>
          <w:rFonts w:ascii="Arial" w:hAnsi="Arial"/>
        </w:rPr>
        <w:t>BRAK GŁOSU (0)</w:t>
      </w:r>
    </w:p>
    <w:p w14:paraId="1836D110" w14:textId="77777777" w:rsidR="001B4DFE" w:rsidRPr="006E4916" w:rsidRDefault="001B4DFE" w:rsidP="001B4DFE">
      <w:r w:rsidRPr="006E4916">
        <w:rPr>
          <w:rFonts w:ascii="Arial" w:hAnsi="Arial"/>
        </w:rPr>
        <w:t>NIEOBECNI (0)</w:t>
      </w:r>
    </w:p>
    <w:p w14:paraId="09FF17F0" w14:textId="77777777" w:rsidR="001B4DFE" w:rsidRPr="006E4916" w:rsidRDefault="001B4DFE" w:rsidP="001B4DFE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1A46081A" w14:textId="77777777" w:rsidR="001B4DFE" w:rsidRPr="006E4916" w:rsidRDefault="001B4DFE" w:rsidP="001B4DFE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>Ad. 3</w:t>
      </w:r>
    </w:p>
    <w:p w14:paraId="5AD1F897" w14:textId="2FE3B9A0" w:rsidR="00070988" w:rsidRPr="00070988" w:rsidRDefault="001B4DFE" w:rsidP="00070988">
      <w:pPr>
        <w:ind w:firstLine="708"/>
        <w:jc w:val="both"/>
        <w:rPr>
          <w:rFonts w:ascii="Arial" w:hAnsi="Arial" w:cs="Arial"/>
        </w:rPr>
      </w:pPr>
      <w:r w:rsidRPr="001B4DFE">
        <w:rPr>
          <w:rFonts w:ascii="Arial" w:hAnsi="Arial" w:cs="Arial"/>
        </w:rPr>
        <w:t>Projekt uchwały w sprawie przyjęcia zaktualizowanej Strategii Rozwoju Ponadlokalnego dla Partnerstwa Kolbuszowskiego na lata 2022–2030 przedstawiła pani Monika Stopińska – Pacyna.</w:t>
      </w:r>
      <w:r>
        <w:rPr>
          <w:rFonts w:ascii="Arial" w:hAnsi="Arial" w:cs="Arial"/>
        </w:rPr>
        <w:t xml:space="preserve"> Wyjaśniła dlaczego </w:t>
      </w:r>
      <w:r w:rsidR="00070988">
        <w:rPr>
          <w:rFonts w:ascii="Arial" w:hAnsi="Arial" w:cs="Arial"/>
        </w:rPr>
        <w:t>w strategii są wprowadzane zmiany. Zwróciła uwagę, że w</w:t>
      </w:r>
      <w:r w:rsidR="00070988" w:rsidRPr="00070988">
        <w:rPr>
          <w:rFonts w:ascii="Arial" w:hAnsi="Arial" w:cs="Arial"/>
        </w:rPr>
        <w:t xml:space="preserve"> dniach 28.11.2025–02.01.2026 r. odbyły się konsultacje społeczne projektu aktualizacji Strategii. W trakcie konsultacji społecznych w</w:t>
      </w:r>
      <w:r w:rsidR="00070988">
        <w:rPr>
          <w:rFonts w:ascii="Arial" w:hAnsi="Arial" w:cs="Arial"/>
        </w:rPr>
        <w:t> </w:t>
      </w:r>
      <w:r w:rsidR="00070988" w:rsidRPr="00070988">
        <w:rPr>
          <w:rFonts w:ascii="Arial" w:hAnsi="Arial" w:cs="Arial"/>
        </w:rPr>
        <w:t>wyznaczonym terminie nie wpłynęły żadne wypełnione formularze uwag. Dodatkowo projekt aktualizacji Strategii podlegał opiniowaniu przez Zarząd Województwa Podkarpackiego</w:t>
      </w:r>
      <w:r w:rsidR="00070988">
        <w:rPr>
          <w:rFonts w:ascii="Arial" w:hAnsi="Arial" w:cs="Arial"/>
        </w:rPr>
        <w:t>.</w:t>
      </w:r>
      <w:r w:rsidR="00070988" w:rsidRPr="00070988">
        <w:rPr>
          <w:rFonts w:ascii="Arial" w:hAnsi="Arial" w:cs="Arial"/>
        </w:rPr>
        <w:t xml:space="preserve"> Projekt dokumentu został zaopiniowany pozytywnie. </w:t>
      </w:r>
    </w:p>
    <w:p w14:paraId="57D0CF5E" w14:textId="2AE78FB6" w:rsidR="00ED6E50" w:rsidRDefault="00070988" w:rsidP="00070988">
      <w:pPr>
        <w:ind w:firstLine="708"/>
        <w:jc w:val="both"/>
        <w:rPr>
          <w:rFonts w:ascii="Arial" w:hAnsi="Arial" w:cs="Arial"/>
        </w:rPr>
      </w:pPr>
      <w:r w:rsidRPr="00070988">
        <w:rPr>
          <w:rFonts w:ascii="Arial" w:hAnsi="Arial" w:cs="Arial"/>
        </w:rPr>
        <w:t>Dodatkowo projekt aktualizacji Strategii podlegał postępowaniu strategicznej oceny oddziaływania na środowisko.</w:t>
      </w:r>
      <w:r w:rsidRPr="00070988">
        <w:t xml:space="preserve"> </w:t>
      </w:r>
      <w:r w:rsidRPr="00070988">
        <w:rPr>
          <w:rFonts w:ascii="Arial" w:hAnsi="Arial" w:cs="Arial"/>
        </w:rPr>
        <w:t>W dniu 22.12.2025 r. do Urzędu Miejskiego w</w:t>
      </w:r>
      <w:r>
        <w:rPr>
          <w:rFonts w:ascii="Arial" w:hAnsi="Arial" w:cs="Arial"/>
        </w:rPr>
        <w:t> </w:t>
      </w:r>
      <w:r w:rsidRPr="00070988">
        <w:rPr>
          <w:rFonts w:ascii="Arial" w:hAnsi="Arial" w:cs="Arial"/>
        </w:rPr>
        <w:t>Kolbuszowej wpłynęło pismo od Podkarpackiego Państwowego Wojewódzkiego Inspektora Sanitarnego w Rzeszowie, w którym uzgodniono w zakresie sanitarno-higienicznym odstąpienie od przeprowadzenia strategicznej oceny oddziaływania na środowisko dla projektu aktualizacji Strategii.</w:t>
      </w:r>
    </w:p>
    <w:p w14:paraId="34004DF5" w14:textId="60A32E12" w:rsidR="00070988" w:rsidRDefault="00070988" w:rsidP="0007098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Opinię </w:t>
      </w:r>
      <w:r w:rsidRPr="00070988">
        <w:rPr>
          <w:rFonts w:ascii="Arial" w:hAnsi="Arial" w:cs="Arial"/>
        </w:rPr>
        <w:t>Komisji Oświaty Zdrowia i Spraw Społecznych</w:t>
      </w:r>
      <w:r>
        <w:rPr>
          <w:rFonts w:ascii="Arial" w:hAnsi="Arial" w:cs="Arial"/>
        </w:rPr>
        <w:t xml:space="preserve"> na temat przedstawionej uchwały przedstawił radny Marek Puzio. Opinia komisji jest pozytywna.</w:t>
      </w:r>
    </w:p>
    <w:p w14:paraId="708E15C5" w14:textId="77777777" w:rsidR="00070988" w:rsidRDefault="00070988" w:rsidP="00070988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57F07D82" w14:textId="3D32B3AB" w:rsidR="00E90B58" w:rsidRDefault="00E90B58" w:rsidP="00EC1BC2">
      <w:pPr>
        <w:jc w:val="both"/>
      </w:pPr>
      <w:r>
        <w:rPr>
          <w:rFonts w:ascii="Arial" w:hAnsi="Arial"/>
          <w:b/>
          <w:u w:val="single"/>
        </w:rPr>
        <w:t>Głosowano w sprawie:</w:t>
      </w:r>
      <w:r w:rsidR="00EC1BC2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</w:rPr>
        <w:t>Podjęcie uchwały w sprawie przyjęcia zaktualizowanej Strategii Rozwoju Ponadlokalnego dla Partnerstwa Kolbuszowskiego na lata 2022–2030.</w:t>
      </w:r>
    </w:p>
    <w:p w14:paraId="400BDB83" w14:textId="77777777" w:rsidR="00E90B58" w:rsidRDefault="00E90B58" w:rsidP="00E90B58">
      <w:r>
        <w:rPr>
          <w:rFonts w:ascii="Arial" w:hAnsi="Arial"/>
          <w:b/>
          <w:u w:val="single"/>
        </w:rPr>
        <w:t>Wyniki głosowania</w:t>
      </w:r>
    </w:p>
    <w:p w14:paraId="21F11106" w14:textId="77777777" w:rsidR="00E90B58" w:rsidRDefault="00E90B58" w:rsidP="00E90B58">
      <w:r>
        <w:rPr>
          <w:rFonts w:ascii="Arial" w:hAnsi="Arial"/>
        </w:rPr>
        <w:t>ZA: 14, PRZECIW: 0, WSTRZYMUJĘ SIĘ: 1, BRAK GŁOSU: 0, NIEOBECNI: 0</w:t>
      </w:r>
    </w:p>
    <w:p w14:paraId="3826E441" w14:textId="77777777" w:rsidR="00E90B58" w:rsidRDefault="00E90B58" w:rsidP="00E90B58">
      <w:r>
        <w:rPr>
          <w:rFonts w:ascii="Arial" w:hAnsi="Arial"/>
          <w:b/>
          <w:u w:val="single"/>
        </w:rPr>
        <w:t>Wyniki imienne:</w:t>
      </w:r>
    </w:p>
    <w:p w14:paraId="32EDF198" w14:textId="70C9803A" w:rsidR="00E90B58" w:rsidRDefault="00E90B58" w:rsidP="00E90B58">
      <w:r>
        <w:rPr>
          <w:rFonts w:ascii="Arial" w:hAnsi="Arial"/>
        </w:rPr>
        <w:t>ZA (14)</w:t>
      </w:r>
      <w:r w:rsidR="00EC1BC2">
        <w:rPr>
          <w:rFonts w:ascii="Arial" w:hAnsi="Arial"/>
        </w:rPr>
        <w:t xml:space="preserve"> </w:t>
      </w:r>
      <w:r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Genowefa Wyka</w:t>
      </w:r>
    </w:p>
    <w:p w14:paraId="6D5A1CF9" w14:textId="77777777" w:rsidR="00E90B58" w:rsidRDefault="00E90B58" w:rsidP="00E90B58">
      <w:r>
        <w:rPr>
          <w:rFonts w:ascii="Arial" w:hAnsi="Arial"/>
        </w:rPr>
        <w:t>PRZECIW (0)</w:t>
      </w:r>
    </w:p>
    <w:p w14:paraId="371E7ABB" w14:textId="7B75AD67" w:rsidR="00E90B58" w:rsidRDefault="00E90B58" w:rsidP="00E90B58">
      <w:r>
        <w:rPr>
          <w:rFonts w:ascii="Arial" w:hAnsi="Arial"/>
        </w:rPr>
        <w:t>WSTRZYMUJĘ SIĘ (1)</w:t>
      </w:r>
      <w:r w:rsidR="00EC1BC2">
        <w:rPr>
          <w:rFonts w:ascii="Arial" w:hAnsi="Arial"/>
        </w:rPr>
        <w:t xml:space="preserve"> </w:t>
      </w:r>
      <w:r>
        <w:rPr>
          <w:rFonts w:ascii="Arial" w:hAnsi="Arial"/>
        </w:rPr>
        <w:t>Piotr Wilk</w:t>
      </w:r>
    </w:p>
    <w:p w14:paraId="27572B68" w14:textId="77777777" w:rsidR="00E90B58" w:rsidRDefault="00E90B58" w:rsidP="00E90B58">
      <w:r>
        <w:rPr>
          <w:rFonts w:ascii="Arial" w:hAnsi="Arial"/>
        </w:rPr>
        <w:t>BRAK GŁOSU (0)</w:t>
      </w:r>
    </w:p>
    <w:p w14:paraId="5628F598" w14:textId="77777777" w:rsidR="00E90B58" w:rsidRDefault="00E90B58" w:rsidP="00E90B58">
      <w:r>
        <w:rPr>
          <w:rFonts w:ascii="Arial" w:hAnsi="Arial"/>
        </w:rPr>
        <w:t>NIEOBECNI (0)</w:t>
      </w:r>
    </w:p>
    <w:p w14:paraId="7C62A6A0" w14:textId="77777777" w:rsidR="00E90B58" w:rsidRDefault="00E90B58" w:rsidP="00E90B58">
      <w:r>
        <w:rPr>
          <w:rFonts w:ascii="Arial" w:hAnsi="Arial"/>
          <w:b/>
        </w:rPr>
        <w:t>Uchwała nr XVIII/107/2026</w:t>
      </w:r>
    </w:p>
    <w:p w14:paraId="78A17B46" w14:textId="77777777" w:rsidR="00EC1BC2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0F53160C" w14:textId="77777777" w:rsidR="00EC1BC2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61467B15" w14:textId="77777777" w:rsidR="00EC1BC2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76889A72" w14:textId="018187E1" w:rsidR="00EC1BC2" w:rsidRPr="006E4916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lastRenderedPageBreak/>
        <w:t xml:space="preserve">Ad. </w:t>
      </w:r>
      <w:r>
        <w:rPr>
          <w:rFonts w:ascii="Arial" w:eastAsia="Times New Roman" w:hAnsi="Arial" w:cs="Arial"/>
          <w:b/>
          <w:bCs/>
        </w:rPr>
        <w:t>4</w:t>
      </w:r>
    </w:p>
    <w:p w14:paraId="5A778AC0" w14:textId="15874048" w:rsidR="00E90B58" w:rsidRPr="006E4916" w:rsidRDefault="00EC1BC2" w:rsidP="00EC1BC2">
      <w:pPr>
        <w:ind w:firstLine="708"/>
        <w:jc w:val="both"/>
        <w:rPr>
          <w:rFonts w:ascii="Arial" w:hAnsi="Arial" w:cs="Arial"/>
        </w:rPr>
      </w:pPr>
      <w:r w:rsidRPr="001B4DFE">
        <w:rPr>
          <w:rFonts w:ascii="Arial" w:hAnsi="Arial" w:cs="Arial"/>
        </w:rPr>
        <w:t>Projekt uchwały w sprawie</w:t>
      </w:r>
      <w:r w:rsidRPr="00EC1BC2">
        <w:t xml:space="preserve"> </w:t>
      </w:r>
      <w:r w:rsidRPr="00EC1BC2">
        <w:rPr>
          <w:rFonts w:ascii="Arial" w:hAnsi="Arial" w:cs="Arial"/>
        </w:rPr>
        <w:t>przyjęcia Gminnego Programu Profilaktyki i</w:t>
      </w:r>
      <w:r>
        <w:rPr>
          <w:rFonts w:ascii="Arial" w:hAnsi="Arial" w:cs="Arial"/>
        </w:rPr>
        <w:t> </w:t>
      </w:r>
      <w:r w:rsidRPr="00EC1BC2">
        <w:rPr>
          <w:rFonts w:ascii="Arial" w:hAnsi="Arial" w:cs="Arial"/>
        </w:rPr>
        <w:t>Rozwiązywania Problemów Alkoholowych oraz Przeciwdziałania Narkomani na lata 2026-2029</w:t>
      </w:r>
      <w:r>
        <w:rPr>
          <w:rFonts w:ascii="Arial" w:hAnsi="Arial" w:cs="Arial"/>
        </w:rPr>
        <w:t xml:space="preserve"> przedstawiła Pani Monika Stopińska – Pacyna.</w:t>
      </w:r>
    </w:p>
    <w:p w14:paraId="2455AC12" w14:textId="2BD16421" w:rsidR="00EC1BC2" w:rsidRPr="00EC1BC2" w:rsidRDefault="00EC1BC2" w:rsidP="00EC1BC2">
      <w:pPr>
        <w:ind w:firstLine="708"/>
        <w:jc w:val="both"/>
        <w:rPr>
          <w:rFonts w:ascii="Arial" w:hAnsi="Arial" w:cs="Arial"/>
        </w:rPr>
      </w:pPr>
      <w:r w:rsidRPr="00EC1BC2">
        <w:rPr>
          <w:rFonts w:ascii="Arial" w:hAnsi="Arial" w:cs="Arial"/>
        </w:rPr>
        <w:t>Opinię Komisji Oświaty Zdrowia i Spraw Społecznych na temat przedstawionej uchwały przedstawił radny Marek Puzio. Opinia komisji jest pozytywna.</w:t>
      </w:r>
      <w:r>
        <w:rPr>
          <w:rFonts w:ascii="Arial" w:hAnsi="Arial" w:cs="Arial"/>
        </w:rPr>
        <w:t xml:space="preserve"> Radny prosi aby coroczne sprawozdania z działalności Gminnej Komisji Rozwiązywania Problemów Alkoholowych były bardziej szczegółowe (by każda kwota była rozpisana, by było też wiadomo kto złożył wniosek).</w:t>
      </w:r>
    </w:p>
    <w:p w14:paraId="2F4B9654" w14:textId="77777777" w:rsidR="00EC1BC2" w:rsidRDefault="00EC1BC2" w:rsidP="00EC1BC2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 przedstawionej uchwały.</w:t>
      </w:r>
    </w:p>
    <w:p w14:paraId="3FE3CC88" w14:textId="41BF8520" w:rsidR="00EC1BC2" w:rsidRDefault="00EC1BC2" w:rsidP="00EC1BC2">
      <w:pPr>
        <w:jc w:val="both"/>
      </w:pPr>
      <w:r>
        <w:rPr>
          <w:rFonts w:ascii="Arial" w:hAnsi="Arial"/>
          <w:b/>
          <w:u w:val="single"/>
        </w:rPr>
        <w:t xml:space="preserve">Głosowano w sprawie: </w:t>
      </w:r>
      <w:r>
        <w:rPr>
          <w:rFonts w:ascii="Arial" w:hAnsi="Arial"/>
        </w:rPr>
        <w:t>Podjęcie uchwały w sprawie przyjęcia Gminnego Programu Profilaktyki i Rozwiązywania Problemów Alkoholowych oraz Przeciwdziałania Narkomani na lata 2026-2029.</w:t>
      </w:r>
    </w:p>
    <w:p w14:paraId="212A4FD4" w14:textId="77777777" w:rsidR="00EC1BC2" w:rsidRDefault="00EC1BC2" w:rsidP="00EC1BC2">
      <w:r>
        <w:rPr>
          <w:rFonts w:ascii="Arial" w:hAnsi="Arial"/>
          <w:b/>
          <w:u w:val="single"/>
        </w:rPr>
        <w:t>Wyniki głosowania</w:t>
      </w:r>
    </w:p>
    <w:p w14:paraId="6F454A5C" w14:textId="77777777" w:rsidR="00EC1BC2" w:rsidRDefault="00EC1BC2" w:rsidP="00EC1BC2">
      <w:r>
        <w:rPr>
          <w:rFonts w:ascii="Arial" w:hAnsi="Arial"/>
        </w:rPr>
        <w:t>ZA: 15, PRZECIW: 0, WSTRZYMUJĘ SIĘ: 0, BRAK GŁOSU: 0, NIEOBECNI: 0</w:t>
      </w:r>
    </w:p>
    <w:p w14:paraId="50429D2A" w14:textId="77777777" w:rsidR="00EC1BC2" w:rsidRDefault="00EC1BC2" w:rsidP="00EC1BC2">
      <w:r>
        <w:rPr>
          <w:rFonts w:ascii="Arial" w:hAnsi="Arial"/>
          <w:b/>
          <w:u w:val="single"/>
        </w:rPr>
        <w:t>Wyniki imienne:</w:t>
      </w:r>
    </w:p>
    <w:p w14:paraId="1C325858" w14:textId="4FD236AD" w:rsidR="00EC1BC2" w:rsidRDefault="00EC1BC2" w:rsidP="00EC1BC2"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273F25F" w14:textId="77777777" w:rsidR="00EC1BC2" w:rsidRDefault="00EC1BC2" w:rsidP="00EC1BC2">
      <w:r>
        <w:rPr>
          <w:rFonts w:ascii="Arial" w:hAnsi="Arial"/>
        </w:rPr>
        <w:t>PRZECIW (0)</w:t>
      </w:r>
    </w:p>
    <w:p w14:paraId="45260E83" w14:textId="77777777" w:rsidR="00EC1BC2" w:rsidRDefault="00EC1BC2" w:rsidP="00EC1BC2">
      <w:r>
        <w:rPr>
          <w:rFonts w:ascii="Arial" w:hAnsi="Arial"/>
        </w:rPr>
        <w:t>WSTRZYMUJĘ SIĘ (0)</w:t>
      </w:r>
    </w:p>
    <w:p w14:paraId="600795EC" w14:textId="77777777" w:rsidR="00EC1BC2" w:rsidRDefault="00EC1BC2" w:rsidP="00EC1BC2">
      <w:r>
        <w:rPr>
          <w:rFonts w:ascii="Arial" w:hAnsi="Arial"/>
        </w:rPr>
        <w:t>BRAK GŁOSU (0)</w:t>
      </w:r>
    </w:p>
    <w:p w14:paraId="1E0F72E0" w14:textId="77777777" w:rsidR="00EC1BC2" w:rsidRDefault="00EC1BC2" w:rsidP="00EC1BC2">
      <w:r>
        <w:rPr>
          <w:rFonts w:ascii="Arial" w:hAnsi="Arial"/>
        </w:rPr>
        <w:t>NIEOBECNI (0)</w:t>
      </w:r>
    </w:p>
    <w:p w14:paraId="51B6C3AE" w14:textId="77777777" w:rsidR="00EC1BC2" w:rsidRDefault="00EC1BC2" w:rsidP="00EC1BC2">
      <w:r>
        <w:rPr>
          <w:rFonts w:ascii="Arial" w:hAnsi="Arial"/>
          <w:b/>
        </w:rPr>
        <w:t>Uchwała nr XVIII/108/2026</w:t>
      </w:r>
    </w:p>
    <w:p w14:paraId="3E596BB6" w14:textId="77777777" w:rsidR="00EC1BC2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</w:p>
    <w:p w14:paraId="62887A3A" w14:textId="537B5ADB" w:rsidR="00EC1BC2" w:rsidRPr="006E4916" w:rsidRDefault="00EC1BC2" w:rsidP="00EC1BC2">
      <w:pPr>
        <w:spacing w:line="276" w:lineRule="auto"/>
        <w:jc w:val="both"/>
        <w:rPr>
          <w:rFonts w:ascii="Arial" w:eastAsia="Times New Roman" w:hAnsi="Arial" w:cs="Arial"/>
          <w:b/>
          <w:bCs/>
        </w:rPr>
      </w:pPr>
      <w:r w:rsidRPr="006E4916">
        <w:rPr>
          <w:rFonts w:ascii="Arial" w:eastAsia="Times New Roman" w:hAnsi="Arial" w:cs="Arial"/>
          <w:b/>
          <w:bCs/>
        </w:rPr>
        <w:t xml:space="preserve">Ad. </w:t>
      </w:r>
      <w:r>
        <w:rPr>
          <w:rFonts w:ascii="Arial" w:eastAsia="Times New Roman" w:hAnsi="Arial" w:cs="Arial"/>
          <w:b/>
          <w:bCs/>
        </w:rPr>
        <w:t>5</w:t>
      </w:r>
    </w:p>
    <w:p w14:paraId="2A3C90DC" w14:textId="599335C2" w:rsidR="00070988" w:rsidRDefault="00EC1BC2" w:rsidP="00EC1BC2">
      <w:pPr>
        <w:ind w:firstLine="708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hAnsi="Arial" w:cs="Arial"/>
        </w:rPr>
        <w:t>Przewodniczący Komisji Skarg Wniosków i Petycji Damian Ozga przedstawił projekt uchwały w sprawie</w:t>
      </w:r>
      <w:r w:rsidRPr="00EC1BC2">
        <w:t xml:space="preserve"> </w:t>
      </w:r>
      <w:r w:rsidRPr="00EC1BC2">
        <w:rPr>
          <w:rFonts w:ascii="Arial" w:hAnsi="Arial" w:cs="Arial"/>
        </w:rPr>
        <w:t>rozpatrzenia petycji dotyczącej podjęcia działań zapobiegających utworzeniu na terenie Gminy Raniżów ośrodka dla nielegalnych imigrantów.</w:t>
      </w:r>
      <w:r w:rsidRPr="00EC1BC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Powiedział, żę </w:t>
      </w:r>
      <w:r w:rsidRPr="00EC1BC2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Komisja Skarg, Wniosków i Petycji ustaliła, iż Rada Gminy Raniżów nie posiada kompetencji prawnych do podejmowania działań lub uchwał zmierzających do zapobieżenia utworzeniu ośrodków dla nielegalnych imigrantów. </w:t>
      </w: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Komisja uznała </w:t>
      </w:r>
      <w:r w:rsidRPr="00EC1BC2">
        <w:rPr>
          <w:rFonts w:ascii="Arial" w:eastAsiaTheme="minorHAnsi" w:hAnsi="Arial" w:cs="Arial"/>
          <w:kern w:val="2"/>
          <w:lang w:eastAsia="en-US"/>
          <w14:ligatures w14:val="standardContextual"/>
        </w:rPr>
        <w:t>w głosowaniu, iż petycja nie może zostać uwzględniona z przyczyn formalno-prawnych, jako że przedmiot sprawy wykracza poza kompetencje Rady Gminy Raniżów</w:t>
      </w:r>
      <w:r w:rsidR="006B23FD">
        <w:rPr>
          <w:rFonts w:ascii="Arial" w:eastAsiaTheme="minorHAnsi" w:hAnsi="Arial" w:cs="Arial"/>
          <w:kern w:val="2"/>
          <w:lang w:eastAsia="en-US"/>
          <w14:ligatures w14:val="standardContextual"/>
        </w:rPr>
        <w:t>.</w:t>
      </w:r>
    </w:p>
    <w:p w14:paraId="421996B1" w14:textId="3DA73CFB" w:rsidR="006B23FD" w:rsidRDefault="006B23FD" w:rsidP="00EC1BC2">
      <w:pPr>
        <w:ind w:firstLine="708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lang w:eastAsia="en-US"/>
          <w14:ligatures w14:val="standardContextual"/>
        </w:rPr>
        <w:t>Radna Wioletta Kycińska poprosiła o odczytanie petycji.</w:t>
      </w:r>
    </w:p>
    <w:p w14:paraId="1D48331F" w14:textId="3CD6EFAD" w:rsidR="006B23FD" w:rsidRDefault="006B23FD" w:rsidP="006B23FD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</w:t>
      </w:r>
      <w:r>
        <w:rPr>
          <w:rFonts w:ascii="Arial" w:hAnsi="Arial" w:cs="Arial"/>
        </w:rPr>
        <w:t xml:space="preserve"> odczytała treść petycji.</w:t>
      </w:r>
    </w:p>
    <w:p w14:paraId="7FAA5187" w14:textId="29D1048D" w:rsidR="006B23FD" w:rsidRDefault="006B23FD" w:rsidP="006B23F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Radny Krzysztof Kopeć </w:t>
      </w:r>
      <w:r w:rsidR="004F42DA">
        <w:rPr>
          <w:rFonts w:ascii="Arial" w:hAnsi="Arial" w:cs="Arial"/>
        </w:rPr>
        <w:t xml:space="preserve">powiedział, że jest przeciwny tworzeniu na terenie gminy ośrodków dla nielegalnych imigrantów dlatego </w:t>
      </w:r>
      <w:r>
        <w:rPr>
          <w:rFonts w:ascii="Arial" w:hAnsi="Arial" w:cs="Arial"/>
        </w:rPr>
        <w:t>zgłosił dwie poprawki do projektu uchwały.</w:t>
      </w:r>
    </w:p>
    <w:p w14:paraId="282CBE57" w14:textId="77777777" w:rsidR="006B23FD" w:rsidRDefault="006B23FD" w:rsidP="006B23F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Poprawka 1: § 1. Postanawia się uznać za zasadną petycję złożoną przez przedstawicieli Konfederacji Korony Polskiej. </w:t>
      </w:r>
    </w:p>
    <w:p w14:paraId="01D3197F" w14:textId="577E6D1C" w:rsidR="006B23FD" w:rsidRDefault="006B23FD" w:rsidP="006B23FD">
      <w:pPr>
        <w:jc w:val="both"/>
      </w:pPr>
      <w:r>
        <w:rPr>
          <w:rFonts w:ascii="Arial" w:hAnsi="Arial"/>
        </w:rPr>
        <w:t>Poprawka 2: §2. Rada Gminy Raniżów wyraża sprzeciw wobec tworzenia na terenie Gminy Raniżów ośrodka dla nielegalnych imigrantów. Kolejne paragrafy zmieniają swoją kolejność.</w:t>
      </w:r>
    </w:p>
    <w:p w14:paraId="22A28B85" w14:textId="27C6DE11" w:rsidR="004F42DA" w:rsidRDefault="004F42DA" w:rsidP="006B23F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Na temat tworzenia </w:t>
      </w:r>
      <w:r>
        <w:rPr>
          <w:rFonts w:ascii="Arial" w:hAnsi="Arial"/>
        </w:rPr>
        <w:t>na terenie Gminy Raniżów ośrodków dla nielegalnych imigrantów wypowiedzieli się radny Jan Puzio oraz Marek Puzio. Obaj radni są przeciwni tworzeniu takich ośrodków na terenie Gminy Raniżów.</w:t>
      </w:r>
      <w:r w:rsidR="00E918EB">
        <w:rPr>
          <w:rFonts w:ascii="Arial" w:hAnsi="Arial"/>
        </w:rPr>
        <w:t xml:space="preserve"> </w:t>
      </w:r>
    </w:p>
    <w:p w14:paraId="0D208901" w14:textId="52A86E76" w:rsidR="006B23FD" w:rsidRDefault="006B23FD" w:rsidP="006B23FD">
      <w:pPr>
        <w:ind w:firstLine="708"/>
        <w:rPr>
          <w:rFonts w:ascii="Arial" w:hAnsi="Arial" w:cs="Arial"/>
        </w:rPr>
      </w:pPr>
      <w:r w:rsidRPr="006E4916">
        <w:rPr>
          <w:rFonts w:ascii="Arial" w:hAnsi="Arial" w:cs="Arial"/>
        </w:rPr>
        <w:lastRenderedPageBreak/>
        <w:t>Przewodnicząca Rady Gminy Raniżów Barbara Miazga</w:t>
      </w:r>
      <w:r>
        <w:rPr>
          <w:rFonts w:ascii="Arial" w:hAnsi="Arial" w:cs="Arial"/>
        </w:rPr>
        <w:t xml:space="preserve"> ogłosiła 5 minut przerwy.</w:t>
      </w:r>
    </w:p>
    <w:p w14:paraId="7DED7A92" w14:textId="637F2AD9" w:rsidR="006B23FD" w:rsidRDefault="006B23FD" w:rsidP="006B23F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Po przerwie przewodnicząca rady poddała pod głosowanie zgłoszone przez radnego Krzysztofa Kopeć poprawki.</w:t>
      </w:r>
    </w:p>
    <w:p w14:paraId="5825C787" w14:textId="0532AF8B" w:rsidR="006B23FD" w:rsidRDefault="006B23FD" w:rsidP="006040FC">
      <w:r>
        <w:rPr>
          <w:rFonts w:ascii="Arial" w:hAnsi="Arial"/>
          <w:b/>
          <w:u w:val="single"/>
        </w:rPr>
        <w:t>Głosowano w sprawie</w:t>
      </w:r>
      <w:r w:rsidRPr="0019509C">
        <w:rPr>
          <w:rFonts w:ascii="Arial" w:hAnsi="Arial"/>
          <w:b/>
        </w:rPr>
        <w:t>:</w:t>
      </w:r>
      <w:r w:rsidR="006040FC" w:rsidRPr="0019509C">
        <w:rPr>
          <w:rFonts w:ascii="Arial" w:hAnsi="Arial"/>
          <w:b/>
        </w:rPr>
        <w:t xml:space="preserve"> </w:t>
      </w:r>
      <w:r>
        <w:rPr>
          <w:rFonts w:ascii="Arial" w:hAnsi="Arial"/>
        </w:rPr>
        <w:t>Poprawka 1: § 1. Postanawia się uznać za zasadną petycję złożoną przez przedstawicieli Konfederacji Korony Polskiej. Poprawka 2: §2. Rada Gminy Raniżów wyraża sprzeciw wobec tworzenia na terenie Gminy Raniżów ośrodka dla nielegalnych imigrantów. Kolejne paragrafy zmieniają swoją kolejność.</w:t>
      </w:r>
    </w:p>
    <w:p w14:paraId="3C645E9C" w14:textId="77777777" w:rsidR="006B23FD" w:rsidRDefault="006B23FD" w:rsidP="006B23FD">
      <w:r>
        <w:rPr>
          <w:rFonts w:ascii="Arial" w:hAnsi="Arial"/>
          <w:b/>
          <w:u w:val="single"/>
        </w:rPr>
        <w:t>Wyniki głosowania</w:t>
      </w:r>
    </w:p>
    <w:p w14:paraId="718E54F8" w14:textId="77777777" w:rsidR="006B23FD" w:rsidRDefault="006B23FD" w:rsidP="006B23FD">
      <w:r>
        <w:rPr>
          <w:rFonts w:ascii="Arial" w:hAnsi="Arial"/>
        </w:rPr>
        <w:t>ZA: 15, PRZECIW: 0, WSTRZYMUJĘ SIĘ: 0, BRAK GŁOSU: 0, NIEOBECNI: 0</w:t>
      </w:r>
    </w:p>
    <w:p w14:paraId="7C5EA72D" w14:textId="77777777" w:rsidR="006B23FD" w:rsidRDefault="006B23FD" w:rsidP="006B23FD">
      <w:r>
        <w:rPr>
          <w:rFonts w:ascii="Arial" w:hAnsi="Arial"/>
          <w:b/>
          <w:u w:val="single"/>
        </w:rPr>
        <w:t>Wyniki imienne:</w:t>
      </w:r>
    </w:p>
    <w:p w14:paraId="7D6C3701" w14:textId="15CF9ABD" w:rsidR="006B23FD" w:rsidRDefault="006B23FD" w:rsidP="006B23FD">
      <w:pPr>
        <w:jc w:val="both"/>
      </w:pPr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3B871FB1" w14:textId="77777777" w:rsidR="006B23FD" w:rsidRDefault="006B23FD" w:rsidP="006B23FD">
      <w:r>
        <w:rPr>
          <w:rFonts w:ascii="Arial" w:hAnsi="Arial"/>
        </w:rPr>
        <w:t>PRZECIW (0)</w:t>
      </w:r>
    </w:p>
    <w:p w14:paraId="49D7ACBB" w14:textId="77777777" w:rsidR="006B23FD" w:rsidRDefault="006B23FD" w:rsidP="006B23FD">
      <w:r>
        <w:rPr>
          <w:rFonts w:ascii="Arial" w:hAnsi="Arial"/>
        </w:rPr>
        <w:t>WSTRZYMUJĘ SIĘ (0)</w:t>
      </w:r>
    </w:p>
    <w:p w14:paraId="720A5D32" w14:textId="77777777" w:rsidR="006B23FD" w:rsidRDefault="006B23FD" w:rsidP="006B23FD">
      <w:r>
        <w:rPr>
          <w:rFonts w:ascii="Arial" w:hAnsi="Arial"/>
        </w:rPr>
        <w:t>BRAK GŁOSU (0)</w:t>
      </w:r>
    </w:p>
    <w:p w14:paraId="12A62A26" w14:textId="77777777" w:rsidR="006B23FD" w:rsidRDefault="006B23FD" w:rsidP="006B23FD">
      <w:r>
        <w:rPr>
          <w:rFonts w:ascii="Arial" w:hAnsi="Arial"/>
        </w:rPr>
        <w:t>NIEOBECNI (0)</w:t>
      </w:r>
    </w:p>
    <w:p w14:paraId="128B9D51" w14:textId="03CE2018" w:rsidR="006B23FD" w:rsidRDefault="006B23FD" w:rsidP="006B23F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tym, że uzasadnienie projektu uchwały przestało być kompatybilne z treścią uchwały radny Piotr Wilk zgłosił wniosek o usunięcie przygotowanego przez komisję Skarg Wniosków i Petycji uzasadnienia do uchwały.</w:t>
      </w:r>
    </w:p>
    <w:p w14:paraId="33B09583" w14:textId="64439CE8" w:rsidR="006B23FD" w:rsidRDefault="006B23FD" w:rsidP="006B23FD">
      <w:pPr>
        <w:jc w:val="both"/>
      </w:pPr>
      <w:r>
        <w:rPr>
          <w:rFonts w:ascii="Arial" w:hAnsi="Arial"/>
          <w:b/>
          <w:u w:val="single"/>
        </w:rPr>
        <w:t>Głosowano wniosek w sprawie</w:t>
      </w:r>
      <w:r w:rsidRPr="0019509C">
        <w:rPr>
          <w:rFonts w:ascii="Arial" w:hAnsi="Arial"/>
          <w:b/>
        </w:rPr>
        <w:t xml:space="preserve">: </w:t>
      </w:r>
      <w:r>
        <w:rPr>
          <w:rFonts w:ascii="Arial" w:hAnsi="Arial"/>
        </w:rPr>
        <w:t>o usunięcie uzasadnienia przygotowanego przez Komisję Skarg Wniosków i Petycji do uchwały.</w:t>
      </w:r>
    </w:p>
    <w:p w14:paraId="18649B28" w14:textId="77777777" w:rsidR="006B23FD" w:rsidRDefault="006B23FD" w:rsidP="006B23FD">
      <w:r>
        <w:rPr>
          <w:rFonts w:ascii="Arial" w:hAnsi="Arial"/>
          <w:b/>
          <w:u w:val="single"/>
        </w:rPr>
        <w:t>Wyniki głosowania</w:t>
      </w:r>
    </w:p>
    <w:p w14:paraId="66A11BD4" w14:textId="77777777" w:rsidR="006B23FD" w:rsidRDefault="006B23FD" w:rsidP="006B23FD">
      <w:r>
        <w:rPr>
          <w:rFonts w:ascii="Arial" w:hAnsi="Arial"/>
        </w:rPr>
        <w:t>ZA: 15, PRZECIW: 0, WSTRZYMUJĘ SIĘ: 0, BRAK GŁOSU: 0, NIEOBECNI: 0</w:t>
      </w:r>
    </w:p>
    <w:p w14:paraId="4DB58D19" w14:textId="77777777" w:rsidR="006B23FD" w:rsidRDefault="006B23FD" w:rsidP="006B23FD">
      <w:r>
        <w:rPr>
          <w:rFonts w:ascii="Arial" w:hAnsi="Arial"/>
          <w:b/>
          <w:u w:val="single"/>
        </w:rPr>
        <w:t>Wyniki imienne:</w:t>
      </w:r>
    </w:p>
    <w:p w14:paraId="48F2E64D" w14:textId="77777777" w:rsidR="006B23FD" w:rsidRDefault="006B23FD" w:rsidP="006B23FD">
      <w:r>
        <w:rPr>
          <w:rFonts w:ascii="Arial" w:hAnsi="Arial"/>
        </w:rPr>
        <w:t>ZA (15)</w:t>
      </w:r>
    </w:p>
    <w:p w14:paraId="2979F93B" w14:textId="77777777" w:rsidR="006B23FD" w:rsidRDefault="006B23FD" w:rsidP="006B23FD">
      <w:r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475B1D6E" w14:textId="77777777" w:rsidR="006B23FD" w:rsidRDefault="006B23FD" w:rsidP="006B23FD">
      <w:r>
        <w:rPr>
          <w:rFonts w:ascii="Arial" w:hAnsi="Arial"/>
        </w:rPr>
        <w:t>PRZECIW (0)</w:t>
      </w:r>
    </w:p>
    <w:p w14:paraId="0D84EC5E" w14:textId="77777777" w:rsidR="006B23FD" w:rsidRDefault="006B23FD" w:rsidP="006B23FD">
      <w:r>
        <w:rPr>
          <w:rFonts w:ascii="Arial" w:hAnsi="Arial"/>
        </w:rPr>
        <w:t>WSTRZYMUJĘ SIĘ (0)</w:t>
      </w:r>
    </w:p>
    <w:p w14:paraId="3F6C78BD" w14:textId="77777777" w:rsidR="006B23FD" w:rsidRDefault="006B23FD" w:rsidP="006B23FD">
      <w:r>
        <w:rPr>
          <w:rFonts w:ascii="Arial" w:hAnsi="Arial"/>
        </w:rPr>
        <w:t>BRAK GŁOSU (0)</w:t>
      </w:r>
    </w:p>
    <w:p w14:paraId="3F60B30B" w14:textId="77777777" w:rsidR="006B23FD" w:rsidRDefault="006B23FD" w:rsidP="006B23FD">
      <w:r>
        <w:rPr>
          <w:rFonts w:ascii="Arial" w:hAnsi="Arial"/>
        </w:rPr>
        <w:t>NIEOBECNI (0)</w:t>
      </w:r>
    </w:p>
    <w:p w14:paraId="26C88614" w14:textId="3DE945C5" w:rsidR="006B23FD" w:rsidRDefault="006B23FD" w:rsidP="006B23FD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</w:t>
      </w:r>
      <w:r>
        <w:rPr>
          <w:rFonts w:ascii="Arial" w:hAnsi="Arial" w:cs="Arial"/>
        </w:rPr>
        <w:t xml:space="preserve"> przedstawionej uchwały z przegłosowanymi wcześniej poprawkami.</w:t>
      </w:r>
    </w:p>
    <w:p w14:paraId="2D095AD9" w14:textId="5A7D1219" w:rsidR="006B23FD" w:rsidRDefault="006B23FD" w:rsidP="006B23FD">
      <w:pPr>
        <w:jc w:val="both"/>
      </w:pPr>
      <w:r>
        <w:rPr>
          <w:rFonts w:ascii="Arial" w:hAnsi="Arial"/>
          <w:b/>
          <w:u w:val="single"/>
        </w:rPr>
        <w:t xml:space="preserve">Głosowano w sprawie: </w:t>
      </w:r>
      <w:r>
        <w:rPr>
          <w:rFonts w:ascii="Arial" w:hAnsi="Arial"/>
        </w:rPr>
        <w:t>Podjęcie uchwały w sprawie rozpatrzenia petycji dotyczącej podjęcia działań zapobiegających utworzeniu na terenie Gminy Raniżów ośrodka dla nielegalnych imigrantów.</w:t>
      </w:r>
    </w:p>
    <w:p w14:paraId="5AEEFEFD" w14:textId="77777777" w:rsidR="006B23FD" w:rsidRDefault="006B23FD" w:rsidP="006B23FD">
      <w:r>
        <w:rPr>
          <w:rFonts w:ascii="Arial" w:hAnsi="Arial"/>
          <w:b/>
          <w:u w:val="single"/>
        </w:rPr>
        <w:t>Wyniki głosowania</w:t>
      </w:r>
    </w:p>
    <w:p w14:paraId="1DB906AE" w14:textId="77777777" w:rsidR="006B23FD" w:rsidRDefault="006B23FD" w:rsidP="006B23FD">
      <w:r>
        <w:rPr>
          <w:rFonts w:ascii="Arial" w:hAnsi="Arial"/>
        </w:rPr>
        <w:t>ZA: 15, PRZECIW: 0, WSTRZYMUJĘ SIĘ: 0, BRAK GŁOSU: 0, NIEOBECNI: 0</w:t>
      </w:r>
    </w:p>
    <w:p w14:paraId="5E4201B9" w14:textId="77777777" w:rsidR="006B23FD" w:rsidRDefault="006B23FD" w:rsidP="006B23FD">
      <w:r>
        <w:rPr>
          <w:rFonts w:ascii="Arial" w:hAnsi="Arial"/>
          <w:b/>
          <w:u w:val="single"/>
        </w:rPr>
        <w:t>Wyniki imienne:</w:t>
      </w:r>
    </w:p>
    <w:p w14:paraId="7C6F9409" w14:textId="364794CA" w:rsidR="006B23FD" w:rsidRDefault="006B23FD" w:rsidP="006B23FD">
      <w:pPr>
        <w:jc w:val="both"/>
      </w:pPr>
      <w:r>
        <w:rPr>
          <w:rFonts w:ascii="Arial" w:hAnsi="Arial"/>
        </w:rPr>
        <w:t>ZA (15) Monika Hajduk-Żyła, Ryszard Kołodziej, Krzysztof Kopeć, Wioletta Kycińska, Dominik Lachtara, Zbigniew Marut, Barbara Miazga, Grzegorz Mikołajczyk, Wiesław Nowak, Roman Olszowy, Damian Ozga, Jan Puzio, Marek Puzio, Piotr Wilk, Genowefa Wyka</w:t>
      </w:r>
    </w:p>
    <w:p w14:paraId="5F8F0651" w14:textId="77777777" w:rsidR="006B23FD" w:rsidRDefault="006B23FD" w:rsidP="006B23FD">
      <w:r>
        <w:rPr>
          <w:rFonts w:ascii="Arial" w:hAnsi="Arial"/>
        </w:rPr>
        <w:t>PRZECIW (0)</w:t>
      </w:r>
    </w:p>
    <w:p w14:paraId="0CF244BE" w14:textId="77777777" w:rsidR="006B23FD" w:rsidRDefault="006B23FD" w:rsidP="006B23FD">
      <w:r>
        <w:rPr>
          <w:rFonts w:ascii="Arial" w:hAnsi="Arial"/>
        </w:rPr>
        <w:t>WSTRZYMUJĘ SIĘ (0)</w:t>
      </w:r>
    </w:p>
    <w:p w14:paraId="4543F567" w14:textId="77777777" w:rsidR="006B23FD" w:rsidRDefault="006B23FD" w:rsidP="006B23FD">
      <w:r>
        <w:rPr>
          <w:rFonts w:ascii="Arial" w:hAnsi="Arial"/>
        </w:rPr>
        <w:lastRenderedPageBreak/>
        <w:t>BRAK GŁOSU (0)</w:t>
      </w:r>
    </w:p>
    <w:p w14:paraId="5B2A5C17" w14:textId="77777777" w:rsidR="006B23FD" w:rsidRDefault="006B23FD" w:rsidP="006B23FD">
      <w:r>
        <w:rPr>
          <w:rFonts w:ascii="Arial" w:hAnsi="Arial"/>
        </w:rPr>
        <w:t>NIEOBECNI (0)</w:t>
      </w:r>
    </w:p>
    <w:p w14:paraId="5483CD67" w14:textId="77777777" w:rsidR="006B23FD" w:rsidRDefault="006B23FD" w:rsidP="006B23FD">
      <w:r>
        <w:rPr>
          <w:rFonts w:ascii="Arial" w:hAnsi="Arial"/>
          <w:b/>
        </w:rPr>
        <w:t>Uchwała nr XVIII/109/2026</w:t>
      </w:r>
    </w:p>
    <w:p w14:paraId="3CB1165D" w14:textId="77777777" w:rsidR="006040FC" w:rsidRDefault="006040FC" w:rsidP="006040FC">
      <w:pPr>
        <w:jc w:val="both"/>
        <w:rPr>
          <w:rFonts w:ascii="Arial" w:hAnsi="Arial" w:cs="Arial"/>
          <w:b/>
          <w:bCs/>
        </w:rPr>
      </w:pPr>
    </w:p>
    <w:p w14:paraId="123D3CC2" w14:textId="4289D4AF" w:rsidR="006B23FD" w:rsidRPr="006040FC" w:rsidRDefault="006040FC" w:rsidP="006040FC">
      <w:pPr>
        <w:jc w:val="both"/>
        <w:rPr>
          <w:rFonts w:ascii="Arial" w:hAnsi="Arial" w:cs="Arial"/>
          <w:b/>
          <w:bCs/>
        </w:rPr>
      </w:pPr>
      <w:r w:rsidRPr="006040FC">
        <w:rPr>
          <w:rFonts w:ascii="Arial" w:hAnsi="Arial" w:cs="Arial"/>
          <w:b/>
          <w:bCs/>
        </w:rPr>
        <w:t>Ad. 6</w:t>
      </w:r>
    </w:p>
    <w:p w14:paraId="593263BB" w14:textId="025C66BB" w:rsidR="006B23FD" w:rsidRDefault="006040FC" w:rsidP="006040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Skarg Wniosków i Petycji Damian Ozga przedstawił przygotowany projekt uchwały w sprawie</w:t>
      </w:r>
      <w:r w:rsidRPr="006040FC">
        <w:t xml:space="preserve"> </w:t>
      </w:r>
      <w:r w:rsidRPr="006040FC">
        <w:rPr>
          <w:rFonts w:ascii="Arial" w:hAnsi="Arial" w:cs="Arial"/>
        </w:rPr>
        <w:t>skargi na działalność Wójta Gminy Raniżów</w:t>
      </w:r>
      <w:r>
        <w:rPr>
          <w:rFonts w:ascii="Arial" w:hAnsi="Arial" w:cs="Arial"/>
        </w:rPr>
        <w:t>.</w:t>
      </w:r>
    </w:p>
    <w:p w14:paraId="2EFE86EB" w14:textId="51D7BD7B" w:rsidR="006040FC" w:rsidRDefault="006040FC" w:rsidP="006040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Powiedział, że radni z komisji jednogłośnie uznali w głosowaniu, że skarga jest bezzasadna.</w:t>
      </w:r>
    </w:p>
    <w:p w14:paraId="330E9820" w14:textId="023E8987" w:rsidR="006040FC" w:rsidRDefault="006040FC" w:rsidP="006040F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Uwag nie było.</w:t>
      </w:r>
    </w:p>
    <w:p w14:paraId="00621580" w14:textId="13CD15B2" w:rsidR="006040FC" w:rsidRDefault="006040FC" w:rsidP="006040FC">
      <w:pPr>
        <w:ind w:firstLine="708"/>
        <w:jc w:val="both"/>
        <w:rPr>
          <w:rFonts w:ascii="Arial" w:hAnsi="Arial" w:cs="Arial"/>
        </w:rPr>
      </w:pPr>
      <w:r w:rsidRPr="006E4916">
        <w:rPr>
          <w:rFonts w:ascii="Arial" w:hAnsi="Arial" w:cs="Arial"/>
        </w:rPr>
        <w:t>Przewodnicząca Rady Gminy Raniżów Barbara Miazga poddała pod głosowanie  podjęcie</w:t>
      </w:r>
      <w:r>
        <w:rPr>
          <w:rFonts w:ascii="Arial" w:hAnsi="Arial" w:cs="Arial"/>
        </w:rPr>
        <w:t xml:space="preserve"> przedstawionej uchwały.</w:t>
      </w:r>
    </w:p>
    <w:p w14:paraId="77A284C4" w14:textId="5C917568" w:rsidR="006040FC" w:rsidRDefault="006040FC" w:rsidP="006040FC">
      <w:r>
        <w:rPr>
          <w:rFonts w:ascii="Arial" w:hAnsi="Arial"/>
          <w:b/>
          <w:u w:val="single"/>
        </w:rPr>
        <w:t xml:space="preserve">Głosowano w sprawie: </w:t>
      </w:r>
      <w:r>
        <w:rPr>
          <w:rFonts w:ascii="Arial" w:hAnsi="Arial"/>
        </w:rPr>
        <w:t>Podjęcie uchwały w sprawie skargi na działalność Wójta Gminy Raniżów.</w:t>
      </w:r>
    </w:p>
    <w:p w14:paraId="30CC4386" w14:textId="77777777" w:rsidR="006040FC" w:rsidRDefault="006040FC" w:rsidP="006040FC">
      <w:r>
        <w:rPr>
          <w:rFonts w:ascii="Arial" w:hAnsi="Arial"/>
          <w:b/>
          <w:u w:val="single"/>
        </w:rPr>
        <w:t>Wyniki głosowania</w:t>
      </w:r>
    </w:p>
    <w:p w14:paraId="274729F2" w14:textId="77777777" w:rsidR="006040FC" w:rsidRDefault="006040FC" w:rsidP="006040FC">
      <w:r>
        <w:rPr>
          <w:rFonts w:ascii="Arial" w:hAnsi="Arial"/>
        </w:rPr>
        <w:t>ZA: 13, PRZECIW: 0, WSTRZYMUJĘ SIĘ: 2, BRAK GŁOSU: 0, NIEOBECNI: 0</w:t>
      </w:r>
    </w:p>
    <w:p w14:paraId="70210094" w14:textId="77777777" w:rsidR="006040FC" w:rsidRDefault="006040FC" w:rsidP="006040FC">
      <w:r>
        <w:rPr>
          <w:rFonts w:ascii="Arial" w:hAnsi="Arial"/>
          <w:b/>
          <w:u w:val="single"/>
        </w:rPr>
        <w:t>Wyniki imienne:</w:t>
      </w:r>
    </w:p>
    <w:p w14:paraId="3D201B89" w14:textId="77777777" w:rsidR="006040FC" w:rsidRDefault="006040FC" w:rsidP="006040FC">
      <w:r>
        <w:rPr>
          <w:rFonts w:ascii="Arial" w:hAnsi="Arial"/>
        </w:rPr>
        <w:t>ZA (13)</w:t>
      </w:r>
    </w:p>
    <w:p w14:paraId="13CD34A8" w14:textId="77777777" w:rsidR="006040FC" w:rsidRDefault="006040FC" w:rsidP="006040FC">
      <w:r>
        <w:rPr>
          <w:rFonts w:ascii="Arial" w:hAnsi="Arial"/>
        </w:rPr>
        <w:t>Monika Hajduk-Żyła, Ryszard Kołodziej, Krzysztof Kopeć, Wioletta Kycińska, Dominik Lachtara, Zbigniew Marut, Barbara Miazga, Grzegorz Mikołajczyk, Wiesław Nowak, Roman Olszowy, Damian Ozga, Jan Puzio, Genowefa Wyka</w:t>
      </w:r>
    </w:p>
    <w:p w14:paraId="4269DB5C" w14:textId="77777777" w:rsidR="006040FC" w:rsidRDefault="006040FC" w:rsidP="006040FC">
      <w:r>
        <w:rPr>
          <w:rFonts w:ascii="Arial" w:hAnsi="Arial"/>
        </w:rPr>
        <w:t>PRZECIW (0)</w:t>
      </w:r>
    </w:p>
    <w:p w14:paraId="19D5F999" w14:textId="0ABC6799" w:rsidR="006040FC" w:rsidRDefault="006040FC" w:rsidP="006040FC">
      <w:r>
        <w:rPr>
          <w:rFonts w:ascii="Arial" w:hAnsi="Arial"/>
        </w:rPr>
        <w:t>WSTRZYMUJĘ SIĘ (2) Marek Puzio, Piotr Wilk</w:t>
      </w:r>
    </w:p>
    <w:p w14:paraId="40D53022" w14:textId="77777777" w:rsidR="006040FC" w:rsidRDefault="006040FC" w:rsidP="006040FC">
      <w:r>
        <w:rPr>
          <w:rFonts w:ascii="Arial" w:hAnsi="Arial"/>
        </w:rPr>
        <w:t>BRAK GŁOSU (0)</w:t>
      </w:r>
    </w:p>
    <w:p w14:paraId="4DA4621D" w14:textId="77777777" w:rsidR="006040FC" w:rsidRDefault="006040FC" w:rsidP="006040FC">
      <w:r>
        <w:rPr>
          <w:rFonts w:ascii="Arial" w:hAnsi="Arial"/>
        </w:rPr>
        <w:t>NIEOBECNI (0)</w:t>
      </w:r>
    </w:p>
    <w:p w14:paraId="3654E39A" w14:textId="77777777" w:rsidR="006040FC" w:rsidRDefault="006040FC" w:rsidP="006040FC">
      <w:r>
        <w:rPr>
          <w:rFonts w:ascii="Arial" w:hAnsi="Arial"/>
          <w:b/>
        </w:rPr>
        <w:t>Uchwała nr XVIII/110/2026</w:t>
      </w:r>
    </w:p>
    <w:p w14:paraId="61E3C980" w14:textId="77777777" w:rsidR="006040FC" w:rsidRDefault="006040FC" w:rsidP="006040FC">
      <w:pPr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2243926D" w14:textId="0A61B830" w:rsidR="006040FC" w:rsidRPr="00F75D19" w:rsidRDefault="006040FC" w:rsidP="006040FC">
      <w:pPr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Ad. 7</w:t>
      </w:r>
    </w:p>
    <w:p w14:paraId="15552429" w14:textId="6FFCF6AA" w:rsidR="006040FC" w:rsidRPr="00F75D19" w:rsidRDefault="006040FC" w:rsidP="006040FC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W związku z wyczerpaniem porządku obrad Przewodnicząc</w:t>
      </w:r>
      <w:r>
        <w:rPr>
          <w:rFonts w:ascii="Arial" w:eastAsia="Times New Roman" w:hAnsi="Arial" w:cs="Arial"/>
          <w:color w:val="000000" w:themeColor="text1"/>
        </w:rPr>
        <w:t>a</w:t>
      </w:r>
      <w:r w:rsidRPr="00F75D19">
        <w:rPr>
          <w:rFonts w:ascii="Arial" w:eastAsia="Times New Roman" w:hAnsi="Arial" w:cs="Arial"/>
          <w:color w:val="000000" w:themeColor="text1"/>
        </w:rPr>
        <w:t xml:space="preserve"> Rady </w:t>
      </w:r>
      <w:r>
        <w:rPr>
          <w:rFonts w:ascii="Arial" w:eastAsia="Times New Roman" w:hAnsi="Arial" w:cs="Arial"/>
          <w:color w:val="000000" w:themeColor="text1"/>
        </w:rPr>
        <w:t xml:space="preserve">Gminy </w:t>
      </w:r>
      <w:r w:rsidRPr="00F75D19">
        <w:rPr>
          <w:rFonts w:ascii="Arial" w:eastAsia="Times New Roman" w:hAnsi="Arial" w:cs="Arial"/>
          <w:color w:val="000000" w:themeColor="text1"/>
        </w:rPr>
        <w:t xml:space="preserve">Raniżów </w:t>
      </w:r>
      <w:r>
        <w:rPr>
          <w:rFonts w:ascii="Arial" w:eastAsia="Times New Roman" w:hAnsi="Arial" w:cs="Arial"/>
          <w:color w:val="000000" w:themeColor="text1"/>
        </w:rPr>
        <w:t>Barbara Miazga</w:t>
      </w:r>
      <w:r w:rsidRPr="00F75D19">
        <w:rPr>
          <w:rFonts w:ascii="Arial" w:eastAsia="Times New Roman" w:hAnsi="Arial" w:cs="Arial"/>
          <w:color w:val="000000" w:themeColor="text1"/>
        </w:rPr>
        <w:t xml:space="preserve"> zamkn</w:t>
      </w:r>
      <w:r>
        <w:rPr>
          <w:rFonts w:ascii="Arial" w:eastAsia="Times New Roman" w:hAnsi="Arial" w:cs="Arial"/>
          <w:color w:val="000000" w:themeColor="text1"/>
        </w:rPr>
        <w:t>ęła XVIII</w:t>
      </w:r>
      <w:r w:rsidRPr="00F75D19">
        <w:rPr>
          <w:rFonts w:ascii="Arial" w:eastAsia="Times New Roman" w:hAnsi="Arial" w:cs="Arial"/>
          <w:color w:val="000000" w:themeColor="text1"/>
        </w:rPr>
        <w:t xml:space="preserve"> sesję rady </w:t>
      </w:r>
      <w:r w:rsidR="0019509C">
        <w:rPr>
          <w:rFonts w:ascii="Arial" w:eastAsia="Times New Roman" w:hAnsi="Arial" w:cs="Arial"/>
          <w:color w:val="000000" w:themeColor="text1"/>
        </w:rPr>
        <w:t xml:space="preserve">gminy </w:t>
      </w:r>
      <w:r>
        <w:rPr>
          <w:rFonts w:ascii="Arial" w:eastAsia="Times New Roman" w:hAnsi="Arial" w:cs="Arial"/>
          <w:color w:val="000000" w:themeColor="text1"/>
        </w:rPr>
        <w:t>IX kadencji o godz.16</w:t>
      </w:r>
      <w:r>
        <w:rPr>
          <w:rFonts w:ascii="Arial" w:eastAsia="Times New Roman" w:hAnsi="Arial" w:cs="Arial"/>
          <w:color w:val="000000" w:themeColor="text1"/>
          <w:vertAlign w:val="superscript"/>
        </w:rPr>
        <w:t>37</w:t>
      </w:r>
      <w:r w:rsidRPr="00F75D19">
        <w:rPr>
          <w:rFonts w:ascii="Arial" w:eastAsia="Times New Roman" w:hAnsi="Arial" w:cs="Arial"/>
          <w:color w:val="000000" w:themeColor="text1"/>
        </w:rPr>
        <w:t>.</w:t>
      </w:r>
    </w:p>
    <w:p w14:paraId="7E58F416" w14:textId="77777777" w:rsidR="006040FC" w:rsidRPr="00F75D19" w:rsidRDefault="006040FC" w:rsidP="006040FC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  <w:r w:rsidRPr="00F75D19">
        <w:rPr>
          <w:rFonts w:ascii="Arial" w:eastAsia="Times New Roman" w:hAnsi="Arial" w:cs="Arial"/>
          <w:color w:val="000000" w:themeColor="text1"/>
        </w:rPr>
        <w:t>Na tym protokół zakończono.</w:t>
      </w:r>
    </w:p>
    <w:p w14:paraId="3598DCDD" w14:textId="77777777" w:rsidR="006040FC" w:rsidRPr="00F75D19" w:rsidRDefault="006040FC" w:rsidP="006040FC">
      <w:pPr>
        <w:ind w:firstLine="360"/>
        <w:jc w:val="both"/>
        <w:rPr>
          <w:rFonts w:ascii="Arial" w:eastAsia="Times New Roman" w:hAnsi="Arial" w:cs="Arial"/>
          <w:color w:val="000000" w:themeColor="text1"/>
        </w:rPr>
      </w:pPr>
    </w:p>
    <w:p w14:paraId="445DE147" w14:textId="77777777" w:rsidR="006040FC" w:rsidRPr="00F75D19" w:rsidRDefault="006040FC" w:rsidP="006040FC">
      <w:pPr>
        <w:ind w:firstLine="360"/>
        <w:jc w:val="both"/>
        <w:rPr>
          <w:rFonts w:ascii="Arial" w:hAnsi="Arial" w:cs="Arial"/>
        </w:rPr>
      </w:pPr>
      <w:r w:rsidRPr="00F75D19">
        <w:rPr>
          <w:rFonts w:ascii="Arial" w:eastAsia="Times New Roman" w:hAnsi="Arial" w:cs="Arial"/>
          <w:color w:val="000000" w:themeColor="text1"/>
        </w:rPr>
        <w:t>Protokołowała: Alicja Rzeszutek.</w:t>
      </w:r>
    </w:p>
    <w:p w14:paraId="68DFEDEF" w14:textId="77777777" w:rsidR="006040FC" w:rsidRPr="001B4DFE" w:rsidRDefault="006040FC" w:rsidP="006040FC">
      <w:pPr>
        <w:ind w:firstLine="708"/>
        <w:jc w:val="both"/>
        <w:rPr>
          <w:rFonts w:ascii="Arial" w:hAnsi="Arial" w:cs="Arial"/>
        </w:rPr>
      </w:pPr>
    </w:p>
    <w:sectPr w:rsidR="006040FC" w:rsidRPr="001B4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96"/>
    <w:rsid w:val="00070988"/>
    <w:rsid w:val="0019509C"/>
    <w:rsid w:val="001B4DFE"/>
    <w:rsid w:val="004F42DA"/>
    <w:rsid w:val="00591FD0"/>
    <w:rsid w:val="006040FC"/>
    <w:rsid w:val="006B23FD"/>
    <w:rsid w:val="006F4E99"/>
    <w:rsid w:val="007D09CF"/>
    <w:rsid w:val="008F0996"/>
    <w:rsid w:val="00C03B2E"/>
    <w:rsid w:val="00E845FA"/>
    <w:rsid w:val="00E90B58"/>
    <w:rsid w:val="00E918EB"/>
    <w:rsid w:val="00EC1BC2"/>
    <w:rsid w:val="00EC7D55"/>
    <w:rsid w:val="00ED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A07F"/>
  <w15:chartTrackingRefBased/>
  <w15:docId w15:val="{33660838-0560-4720-B968-A97A51B9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9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9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09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09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09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09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9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09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09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09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0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0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09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09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09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0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0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0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0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09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09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0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09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09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0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1551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A.Rzeszutek</dc:creator>
  <cp:keywords/>
  <dc:description/>
  <cp:lastModifiedBy>A.Rzeszutek</cp:lastModifiedBy>
  <cp:revision>7</cp:revision>
  <dcterms:created xsi:type="dcterms:W3CDTF">2026-02-04T10:59:00Z</dcterms:created>
  <dcterms:modified xsi:type="dcterms:W3CDTF">2026-02-05T10:17:00Z</dcterms:modified>
</cp:coreProperties>
</file>